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4D59" w14:textId="7BAE3951" w:rsidR="004B48E8" w:rsidRPr="00423604" w:rsidRDefault="00423604">
      <w:pPr>
        <w:rPr>
          <w:rFonts w:ascii="Arial" w:hAnsi="Arial" w:cs="Arial"/>
          <w:b/>
          <w:bCs/>
          <w:color w:val="39057E"/>
          <w:sz w:val="44"/>
          <w:szCs w:val="44"/>
        </w:rPr>
      </w:pPr>
      <w:r>
        <w:rPr>
          <w:rFonts w:ascii="Arial" w:hAnsi="Arial" w:cs="Arial"/>
          <w:b/>
          <w:bCs/>
          <w:color w:val="39057E"/>
          <w:sz w:val="44"/>
          <w:szCs w:val="44"/>
        </w:rPr>
        <w:t>Alles Clara Feature Text</w:t>
      </w:r>
    </w:p>
    <w:p w14:paraId="1F49B08C" w14:textId="77777777" w:rsidR="007667D1" w:rsidRPr="00423604" w:rsidRDefault="007667D1">
      <w:pPr>
        <w:rPr>
          <w:rFonts w:ascii="Arial" w:hAnsi="Arial" w:cs="Arial"/>
          <w:b/>
          <w:bCs/>
          <w:color w:val="39057E"/>
          <w:sz w:val="20"/>
          <w:szCs w:val="20"/>
        </w:rPr>
      </w:pPr>
    </w:p>
    <w:p w14:paraId="45D46444" w14:textId="00D4D801" w:rsidR="00DE7F24" w:rsidRPr="00423604" w:rsidRDefault="00DE7F24">
      <w:pPr>
        <w:rPr>
          <w:rFonts w:ascii="Arial" w:hAnsi="Arial" w:cs="Arial"/>
          <w:b/>
          <w:bCs/>
          <w:sz w:val="32"/>
          <w:szCs w:val="32"/>
        </w:rPr>
      </w:pPr>
      <w:r w:rsidRPr="00423604">
        <w:rPr>
          <w:rFonts w:ascii="Arial" w:hAnsi="Arial" w:cs="Arial"/>
          <w:b/>
          <w:bCs/>
          <w:sz w:val="32"/>
          <w:szCs w:val="32"/>
        </w:rPr>
        <w:t>„Da ist jemand, der zuhört“</w:t>
      </w:r>
    </w:p>
    <w:p w14:paraId="490893B7" w14:textId="472BC357" w:rsidR="00A77596" w:rsidRPr="00423604" w:rsidRDefault="00862544">
      <w:pPr>
        <w:rPr>
          <w:rFonts w:ascii="Arial" w:hAnsi="Arial" w:cs="Arial"/>
          <w:sz w:val="24"/>
          <w:szCs w:val="24"/>
        </w:rPr>
      </w:pPr>
      <w:r w:rsidRPr="00423604">
        <w:rPr>
          <w:rFonts w:ascii="Arial" w:hAnsi="Arial" w:cs="Arial"/>
          <w:sz w:val="24"/>
          <w:szCs w:val="24"/>
        </w:rPr>
        <w:t xml:space="preserve">Pflege findet in Österreich </w:t>
      </w:r>
      <w:r w:rsidR="00D66353" w:rsidRPr="00423604">
        <w:rPr>
          <w:rFonts w:ascii="Arial" w:hAnsi="Arial" w:cs="Arial"/>
          <w:sz w:val="24"/>
          <w:szCs w:val="24"/>
        </w:rPr>
        <w:t>meist</w:t>
      </w:r>
      <w:r w:rsidRPr="00423604">
        <w:rPr>
          <w:rFonts w:ascii="Arial" w:hAnsi="Arial" w:cs="Arial"/>
          <w:sz w:val="24"/>
          <w:szCs w:val="24"/>
        </w:rPr>
        <w:t xml:space="preserve"> im Familienkr</w:t>
      </w:r>
      <w:r w:rsidR="00D66353" w:rsidRPr="00423604">
        <w:rPr>
          <w:rFonts w:ascii="Arial" w:hAnsi="Arial" w:cs="Arial"/>
          <w:sz w:val="24"/>
          <w:szCs w:val="24"/>
        </w:rPr>
        <w:t>ei</w:t>
      </w:r>
      <w:r w:rsidRPr="00423604">
        <w:rPr>
          <w:rFonts w:ascii="Arial" w:hAnsi="Arial" w:cs="Arial"/>
          <w:sz w:val="24"/>
          <w:szCs w:val="24"/>
        </w:rPr>
        <w:t xml:space="preserve">s statt. Sie </w:t>
      </w:r>
      <w:r w:rsidR="00D57E12" w:rsidRPr="00423604">
        <w:rPr>
          <w:rFonts w:ascii="Arial" w:hAnsi="Arial" w:cs="Arial"/>
          <w:sz w:val="24"/>
          <w:szCs w:val="24"/>
        </w:rPr>
        <w:t>ist vorwiegend w</w:t>
      </w:r>
      <w:r w:rsidR="00D66353" w:rsidRPr="00423604">
        <w:rPr>
          <w:rFonts w:ascii="Arial" w:hAnsi="Arial" w:cs="Arial"/>
          <w:sz w:val="24"/>
          <w:szCs w:val="24"/>
        </w:rPr>
        <w:t xml:space="preserve">eiblich, unbezahlt und ungesehen. Betroffene fühlen sich </w:t>
      </w:r>
      <w:r w:rsidR="001F7F18" w:rsidRPr="00423604">
        <w:rPr>
          <w:rFonts w:ascii="Arial" w:hAnsi="Arial" w:cs="Arial"/>
          <w:sz w:val="24"/>
          <w:szCs w:val="24"/>
        </w:rPr>
        <w:t xml:space="preserve">oft </w:t>
      </w:r>
      <w:r w:rsidR="00C317B7" w:rsidRPr="00423604">
        <w:rPr>
          <w:rFonts w:ascii="Arial" w:hAnsi="Arial" w:cs="Arial"/>
          <w:sz w:val="24"/>
          <w:szCs w:val="24"/>
        </w:rPr>
        <w:t xml:space="preserve">im Stich gelassen. Die </w:t>
      </w:r>
      <w:r w:rsidR="00D57E12" w:rsidRPr="00423604">
        <w:rPr>
          <w:rFonts w:ascii="Arial" w:hAnsi="Arial" w:cs="Arial"/>
          <w:sz w:val="24"/>
          <w:szCs w:val="24"/>
        </w:rPr>
        <w:t xml:space="preserve">neue </w:t>
      </w:r>
      <w:r w:rsidR="00C317B7" w:rsidRPr="00423604">
        <w:rPr>
          <w:rFonts w:ascii="Arial" w:hAnsi="Arial" w:cs="Arial"/>
          <w:sz w:val="24"/>
          <w:szCs w:val="24"/>
        </w:rPr>
        <w:t xml:space="preserve">App Alles Clara </w:t>
      </w:r>
      <w:r w:rsidR="003D6A5F" w:rsidRPr="00423604">
        <w:rPr>
          <w:rFonts w:ascii="Arial" w:hAnsi="Arial" w:cs="Arial"/>
          <w:sz w:val="24"/>
          <w:szCs w:val="24"/>
        </w:rPr>
        <w:t>ist ein digitales Tool, das</w:t>
      </w:r>
      <w:r w:rsidR="00D57E12" w:rsidRPr="00423604">
        <w:rPr>
          <w:rFonts w:ascii="Arial" w:hAnsi="Arial" w:cs="Arial"/>
          <w:sz w:val="24"/>
          <w:szCs w:val="24"/>
        </w:rPr>
        <w:t xml:space="preserve"> ihnen Beratung und Orientierung </w:t>
      </w:r>
      <w:r w:rsidR="00A77596" w:rsidRPr="00423604">
        <w:rPr>
          <w:rFonts w:ascii="Arial" w:hAnsi="Arial" w:cs="Arial"/>
          <w:sz w:val="24"/>
          <w:szCs w:val="24"/>
        </w:rPr>
        <w:t xml:space="preserve">in der analogen Welt </w:t>
      </w:r>
      <w:r w:rsidR="00D57E12" w:rsidRPr="00423604">
        <w:rPr>
          <w:rFonts w:ascii="Arial" w:hAnsi="Arial" w:cs="Arial"/>
          <w:sz w:val="24"/>
          <w:szCs w:val="24"/>
        </w:rPr>
        <w:t>bietet.</w:t>
      </w:r>
    </w:p>
    <w:p w14:paraId="1C428822" w14:textId="32B5343D" w:rsidR="00A96A2A" w:rsidRPr="00423604" w:rsidRDefault="00AD141E">
      <w:pPr>
        <w:rPr>
          <w:rFonts w:ascii="Arial" w:hAnsi="Arial" w:cs="Arial"/>
        </w:rPr>
      </w:pPr>
      <w:r w:rsidRPr="00423604">
        <w:rPr>
          <w:rFonts w:ascii="Arial" w:hAnsi="Arial" w:cs="Arial"/>
        </w:rPr>
        <w:t xml:space="preserve">„Ich hätte mir nie vorstellen können, welche Probleme und Sorgen uns als Familie innerhalb weniger Wochen überrollen würden“, erinnert sich Sylvia Bergmann (Name geändert) an das Jahr 2022 zurück. Es war das Jahr, in dem ihr geliebter Stiefvater starb. Er war 77 Jahre alt, hatte </w:t>
      </w:r>
      <w:r w:rsidR="00465C71" w:rsidRPr="00423604">
        <w:rPr>
          <w:rFonts w:ascii="Arial" w:hAnsi="Arial" w:cs="Arial"/>
        </w:rPr>
        <w:t xml:space="preserve">davor </w:t>
      </w:r>
      <w:r w:rsidR="00A96A2A" w:rsidRPr="00423604">
        <w:rPr>
          <w:rFonts w:ascii="Arial" w:hAnsi="Arial" w:cs="Arial"/>
        </w:rPr>
        <w:t xml:space="preserve">eine Reihe von gesundheitlichen Problemen, seinen wahren Zustand </w:t>
      </w:r>
      <w:r w:rsidR="00920A3E" w:rsidRPr="00423604">
        <w:rPr>
          <w:rFonts w:ascii="Arial" w:hAnsi="Arial" w:cs="Arial"/>
        </w:rPr>
        <w:t xml:space="preserve">wollte er </w:t>
      </w:r>
      <w:r w:rsidR="00AD2E8C" w:rsidRPr="00423604">
        <w:rPr>
          <w:rFonts w:ascii="Arial" w:hAnsi="Arial" w:cs="Arial"/>
        </w:rPr>
        <w:t xml:space="preserve">aber </w:t>
      </w:r>
      <w:r w:rsidR="00920A3E" w:rsidRPr="00423604">
        <w:rPr>
          <w:rFonts w:ascii="Arial" w:hAnsi="Arial" w:cs="Arial"/>
        </w:rPr>
        <w:t>selbst nicht wah</w:t>
      </w:r>
      <w:r w:rsidR="004435B0" w:rsidRPr="00423604">
        <w:rPr>
          <w:rFonts w:ascii="Arial" w:hAnsi="Arial" w:cs="Arial"/>
        </w:rPr>
        <w:t>r</w:t>
      </w:r>
      <w:r w:rsidR="00920A3E" w:rsidRPr="00423604">
        <w:rPr>
          <w:rFonts w:ascii="Arial" w:hAnsi="Arial" w:cs="Arial"/>
        </w:rPr>
        <w:t xml:space="preserve">haben. </w:t>
      </w:r>
      <w:r w:rsidR="00A96A2A" w:rsidRPr="00423604">
        <w:rPr>
          <w:rFonts w:ascii="Arial" w:hAnsi="Arial" w:cs="Arial"/>
        </w:rPr>
        <w:t>Erst als er regelmäßig stürzte,</w:t>
      </w:r>
      <w:r w:rsidR="00404C56" w:rsidRPr="00423604">
        <w:rPr>
          <w:rFonts w:ascii="Arial" w:hAnsi="Arial" w:cs="Arial"/>
        </w:rPr>
        <w:t xml:space="preserve"> wurde</w:t>
      </w:r>
      <w:r w:rsidR="001805BD" w:rsidRPr="00423604">
        <w:rPr>
          <w:rFonts w:ascii="Arial" w:hAnsi="Arial" w:cs="Arial"/>
        </w:rPr>
        <w:t xml:space="preserve"> seinen beiden Kindern bewusst, dass </w:t>
      </w:r>
      <w:r w:rsidR="003105EA" w:rsidRPr="00423604">
        <w:rPr>
          <w:rFonts w:ascii="Arial" w:hAnsi="Arial" w:cs="Arial"/>
        </w:rPr>
        <w:t>die Eltern professionelle Unterstützung brauchen.</w:t>
      </w:r>
    </w:p>
    <w:p w14:paraId="2129240B" w14:textId="3EC49124" w:rsidR="009362C3" w:rsidRPr="00423604" w:rsidRDefault="00A96A2A">
      <w:pPr>
        <w:rPr>
          <w:rFonts w:ascii="Arial" w:hAnsi="Arial" w:cs="Arial"/>
        </w:rPr>
      </w:pPr>
      <w:r w:rsidRPr="00423604">
        <w:rPr>
          <w:rFonts w:ascii="Arial" w:hAnsi="Arial" w:cs="Arial"/>
        </w:rPr>
        <w:t xml:space="preserve">Am Ende der komplizierten Ursachensuche stand die niederschmetternde Diagnose </w:t>
      </w:r>
      <w:r w:rsidR="00AD141E" w:rsidRPr="00423604">
        <w:rPr>
          <w:rFonts w:ascii="Arial" w:hAnsi="Arial" w:cs="Arial"/>
        </w:rPr>
        <w:t>Creutzfeldt-Jakob</w:t>
      </w:r>
      <w:r w:rsidRPr="00423604">
        <w:rPr>
          <w:rFonts w:ascii="Arial" w:hAnsi="Arial" w:cs="Arial"/>
        </w:rPr>
        <w:t xml:space="preserve">. </w:t>
      </w:r>
      <w:r w:rsidR="00BC159F" w:rsidRPr="00423604">
        <w:rPr>
          <w:rFonts w:ascii="Arial" w:hAnsi="Arial" w:cs="Arial"/>
        </w:rPr>
        <w:t>E</w:t>
      </w:r>
      <w:r w:rsidRPr="00423604">
        <w:rPr>
          <w:rFonts w:ascii="Arial" w:hAnsi="Arial" w:cs="Arial"/>
        </w:rPr>
        <w:t>ine s</w:t>
      </w:r>
      <w:r w:rsidR="00AD141E" w:rsidRPr="00423604">
        <w:rPr>
          <w:rFonts w:ascii="Arial" w:hAnsi="Arial" w:cs="Arial"/>
        </w:rPr>
        <w:t>ehr selten</w:t>
      </w:r>
      <w:r w:rsidRPr="00423604">
        <w:rPr>
          <w:rFonts w:ascii="Arial" w:hAnsi="Arial" w:cs="Arial"/>
        </w:rPr>
        <w:t xml:space="preserve">e, aber </w:t>
      </w:r>
      <w:r w:rsidR="00AD141E" w:rsidRPr="00423604">
        <w:rPr>
          <w:rFonts w:ascii="Arial" w:hAnsi="Arial" w:cs="Arial"/>
        </w:rPr>
        <w:t xml:space="preserve">tödlich verlaufende </w:t>
      </w:r>
      <w:r w:rsidRPr="00423604">
        <w:rPr>
          <w:rFonts w:ascii="Arial" w:hAnsi="Arial" w:cs="Arial"/>
        </w:rPr>
        <w:t>E</w:t>
      </w:r>
      <w:r w:rsidR="00AD141E" w:rsidRPr="00423604">
        <w:rPr>
          <w:rFonts w:ascii="Arial" w:hAnsi="Arial" w:cs="Arial"/>
        </w:rPr>
        <w:t xml:space="preserve">rkrankung des Gehirns. </w:t>
      </w:r>
      <w:r w:rsidR="00AA0FAB" w:rsidRPr="00423604">
        <w:rPr>
          <w:rFonts w:ascii="Arial" w:hAnsi="Arial" w:cs="Arial"/>
        </w:rPr>
        <w:t xml:space="preserve">Schädigende </w:t>
      </w:r>
      <w:r w:rsidR="00AD141E" w:rsidRPr="00423604">
        <w:rPr>
          <w:rFonts w:ascii="Arial" w:hAnsi="Arial" w:cs="Arial"/>
        </w:rPr>
        <w:t xml:space="preserve">Eiweiße lagern sich in Nervenzellen ab und </w:t>
      </w:r>
      <w:r w:rsidRPr="00423604">
        <w:rPr>
          <w:rFonts w:ascii="Arial" w:hAnsi="Arial" w:cs="Arial"/>
        </w:rPr>
        <w:t xml:space="preserve">stören deren Funktion. </w:t>
      </w:r>
      <w:r w:rsidR="00A73F9A" w:rsidRPr="00423604">
        <w:rPr>
          <w:rFonts w:ascii="Arial" w:hAnsi="Arial" w:cs="Arial"/>
        </w:rPr>
        <w:t xml:space="preserve">Frau Bergmanns Vater wollte nie fremde Hilfe und lehnte einen Heimplatz ab. Sein rapider Verfall brachte seine Angehörigen </w:t>
      </w:r>
      <w:r w:rsidR="00BC159F" w:rsidRPr="00423604">
        <w:rPr>
          <w:rFonts w:ascii="Arial" w:hAnsi="Arial" w:cs="Arial"/>
        </w:rPr>
        <w:t xml:space="preserve">aber rasch </w:t>
      </w:r>
      <w:r w:rsidR="00A73F9A" w:rsidRPr="00423604">
        <w:rPr>
          <w:rFonts w:ascii="Arial" w:hAnsi="Arial" w:cs="Arial"/>
        </w:rPr>
        <w:t>an ihre Grenzen. Sie fühlten sich hilflos, überfordert und natürlich emotional zutiefst getroffen.</w:t>
      </w:r>
    </w:p>
    <w:p w14:paraId="620C82BE" w14:textId="1D4785B1" w:rsidR="00A73F9A" w:rsidRPr="00423604" w:rsidRDefault="000A4E6E">
      <w:pPr>
        <w:rPr>
          <w:rFonts w:ascii="Arial" w:hAnsi="Arial" w:cs="Arial"/>
        </w:rPr>
      </w:pPr>
      <w:r w:rsidRPr="00423604">
        <w:rPr>
          <w:rFonts w:ascii="Arial" w:hAnsi="Arial" w:cs="Arial"/>
          <w:b/>
          <w:bCs/>
          <w:sz w:val="24"/>
          <w:szCs w:val="24"/>
        </w:rPr>
        <w:t>Räumliche Distanz</w:t>
      </w:r>
      <w:r w:rsidRPr="00423604">
        <w:rPr>
          <w:rFonts w:ascii="Arial" w:hAnsi="Arial" w:cs="Arial"/>
          <w:b/>
          <w:bCs/>
          <w:sz w:val="24"/>
          <w:szCs w:val="24"/>
        </w:rPr>
        <w:br/>
      </w:r>
      <w:r w:rsidR="00A73F9A" w:rsidRPr="00423604">
        <w:rPr>
          <w:rFonts w:ascii="Arial" w:hAnsi="Arial" w:cs="Arial"/>
        </w:rPr>
        <w:t>Dazu kam die räumliche Distanz: Sylvia Bergman</w:t>
      </w:r>
      <w:r w:rsidR="00CD5A76" w:rsidRPr="00423604">
        <w:rPr>
          <w:rFonts w:ascii="Arial" w:hAnsi="Arial" w:cs="Arial"/>
          <w:color w:val="538135" w:themeColor="accent6" w:themeShade="BF"/>
        </w:rPr>
        <w:t>n</w:t>
      </w:r>
      <w:r w:rsidR="00A73F9A" w:rsidRPr="00423604">
        <w:rPr>
          <w:rFonts w:ascii="Arial" w:hAnsi="Arial" w:cs="Arial"/>
        </w:rPr>
        <w:t xml:space="preserve"> lebt mit ihrer Familie in Wien, ihre Eltern in Graz, ihr Bruder zwar in der Steiermark, aber </w:t>
      </w:r>
      <w:r w:rsidR="00BC159F" w:rsidRPr="00423604">
        <w:rPr>
          <w:rFonts w:ascii="Arial" w:hAnsi="Arial" w:cs="Arial"/>
        </w:rPr>
        <w:t xml:space="preserve">auch </w:t>
      </w:r>
      <w:r w:rsidR="00A73F9A" w:rsidRPr="00423604">
        <w:rPr>
          <w:rFonts w:ascii="Arial" w:hAnsi="Arial" w:cs="Arial"/>
        </w:rPr>
        <w:t xml:space="preserve">nicht ums Eck. </w:t>
      </w:r>
      <w:r w:rsidR="00626241" w:rsidRPr="00423604">
        <w:rPr>
          <w:rFonts w:ascii="Arial" w:hAnsi="Arial" w:cs="Arial"/>
        </w:rPr>
        <w:t>So oft wie möglich fu</w:t>
      </w:r>
      <w:r w:rsidR="0083455F" w:rsidRPr="00423604">
        <w:rPr>
          <w:rFonts w:ascii="Arial" w:hAnsi="Arial" w:cs="Arial"/>
        </w:rPr>
        <w:t>h</w:t>
      </w:r>
      <w:r w:rsidR="00626241" w:rsidRPr="00423604">
        <w:rPr>
          <w:rFonts w:ascii="Arial" w:hAnsi="Arial" w:cs="Arial"/>
        </w:rPr>
        <w:t>r sie sonntags</w:t>
      </w:r>
      <w:r w:rsidR="00A73F9A" w:rsidRPr="00423604">
        <w:rPr>
          <w:rFonts w:ascii="Arial" w:hAnsi="Arial" w:cs="Arial"/>
        </w:rPr>
        <w:t xml:space="preserve"> mit</w:t>
      </w:r>
      <w:r w:rsidR="00534B32" w:rsidRPr="00423604">
        <w:rPr>
          <w:rFonts w:ascii="Arial" w:hAnsi="Arial" w:cs="Arial"/>
        </w:rPr>
        <w:t xml:space="preserve"> </w:t>
      </w:r>
      <w:r w:rsidR="00A73F9A" w:rsidRPr="00423604">
        <w:rPr>
          <w:rFonts w:ascii="Arial" w:hAnsi="Arial" w:cs="Arial"/>
        </w:rPr>
        <w:t xml:space="preserve">zwei ihrer vier Kinder </w:t>
      </w:r>
      <w:r w:rsidR="00BC159F" w:rsidRPr="00423604">
        <w:rPr>
          <w:rFonts w:ascii="Arial" w:hAnsi="Arial" w:cs="Arial"/>
        </w:rPr>
        <w:t xml:space="preserve">nach Graz, um </w:t>
      </w:r>
      <w:r w:rsidR="00534B32" w:rsidRPr="00423604">
        <w:rPr>
          <w:rFonts w:ascii="Arial" w:hAnsi="Arial" w:cs="Arial"/>
        </w:rPr>
        <w:t xml:space="preserve">die </w:t>
      </w:r>
      <w:r w:rsidR="00BC159F" w:rsidRPr="00423604">
        <w:rPr>
          <w:rFonts w:ascii="Arial" w:hAnsi="Arial" w:cs="Arial"/>
        </w:rPr>
        <w:t>Mutter</w:t>
      </w:r>
      <w:r w:rsidR="00534B32" w:rsidRPr="00423604">
        <w:rPr>
          <w:rFonts w:ascii="Arial" w:hAnsi="Arial" w:cs="Arial"/>
        </w:rPr>
        <w:t xml:space="preserve"> </w:t>
      </w:r>
      <w:r w:rsidR="00BC159F" w:rsidRPr="00423604">
        <w:rPr>
          <w:rFonts w:ascii="Arial" w:hAnsi="Arial" w:cs="Arial"/>
        </w:rPr>
        <w:t xml:space="preserve">zu entlasten und ihren Vater zu begleiten. Rollator, Bettlägerigkeit, Sprechprobleme, nicht mehr selbstständig essen können – jede Woche </w:t>
      </w:r>
      <w:r w:rsidR="00465C71" w:rsidRPr="00423604">
        <w:rPr>
          <w:rFonts w:ascii="Arial" w:hAnsi="Arial" w:cs="Arial"/>
        </w:rPr>
        <w:t xml:space="preserve">erlebte sie ihn in noch schlechterer Verfassung. </w:t>
      </w:r>
      <w:r w:rsidR="00BC159F" w:rsidRPr="00423604">
        <w:rPr>
          <w:rFonts w:ascii="Arial" w:hAnsi="Arial" w:cs="Arial"/>
        </w:rPr>
        <w:t xml:space="preserve">„Ich wusste </w:t>
      </w:r>
      <w:r w:rsidR="00C3478F" w:rsidRPr="00423604">
        <w:rPr>
          <w:rFonts w:ascii="Arial" w:hAnsi="Arial" w:cs="Arial"/>
        </w:rPr>
        <w:t xml:space="preserve">gar </w:t>
      </w:r>
      <w:r w:rsidR="00BC159F" w:rsidRPr="00423604">
        <w:rPr>
          <w:rFonts w:ascii="Arial" w:hAnsi="Arial" w:cs="Arial"/>
        </w:rPr>
        <w:t>nicht, wie ich damit umgehen soll</w:t>
      </w:r>
      <w:r w:rsidR="009667BD" w:rsidRPr="00423604">
        <w:rPr>
          <w:rFonts w:ascii="Arial" w:hAnsi="Arial" w:cs="Arial"/>
        </w:rPr>
        <w:t>te</w:t>
      </w:r>
      <w:r w:rsidR="00BC159F" w:rsidRPr="00423604">
        <w:rPr>
          <w:rFonts w:ascii="Arial" w:hAnsi="Arial" w:cs="Arial"/>
        </w:rPr>
        <w:t>.“</w:t>
      </w:r>
    </w:p>
    <w:p w14:paraId="625E4C4C" w14:textId="3DF787B5" w:rsidR="00465C71" w:rsidRPr="00423604" w:rsidRDefault="00BC159F">
      <w:pPr>
        <w:rPr>
          <w:rFonts w:ascii="Arial" w:hAnsi="Arial" w:cs="Arial"/>
        </w:rPr>
      </w:pPr>
      <w:r w:rsidRPr="00423604">
        <w:rPr>
          <w:rFonts w:ascii="Arial" w:hAnsi="Arial" w:cs="Arial"/>
        </w:rPr>
        <w:t xml:space="preserve">Auch unter der Woche war Angst </w:t>
      </w:r>
      <w:r w:rsidR="00465C71" w:rsidRPr="00423604">
        <w:rPr>
          <w:rFonts w:ascii="Arial" w:hAnsi="Arial" w:cs="Arial"/>
        </w:rPr>
        <w:t>Sylvia Bergmann</w:t>
      </w:r>
      <w:r w:rsidR="00C3478F" w:rsidRPr="00423604">
        <w:rPr>
          <w:rFonts w:ascii="Arial" w:hAnsi="Arial" w:cs="Arial"/>
        </w:rPr>
        <w:t>s</w:t>
      </w:r>
      <w:r w:rsidR="00465C71" w:rsidRPr="00423604">
        <w:rPr>
          <w:rFonts w:ascii="Arial" w:hAnsi="Arial" w:cs="Arial"/>
        </w:rPr>
        <w:t xml:space="preserve"> </w:t>
      </w:r>
      <w:r w:rsidRPr="00423604">
        <w:rPr>
          <w:rFonts w:ascii="Arial" w:hAnsi="Arial" w:cs="Arial"/>
        </w:rPr>
        <w:t>ständiger Begleiter: „Bei jedem Anruf schreckt man hoch und denkt, hoffentlich ist nichts passiert. I</w:t>
      </w:r>
      <w:r w:rsidR="00465C71" w:rsidRPr="00423604">
        <w:rPr>
          <w:rFonts w:ascii="Arial" w:hAnsi="Arial" w:cs="Arial"/>
        </w:rPr>
        <w:t xml:space="preserve">m </w:t>
      </w:r>
      <w:r w:rsidR="007F23D0" w:rsidRPr="00423604">
        <w:rPr>
          <w:rFonts w:ascii="Arial" w:hAnsi="Arial" w:cs="Arial"/>
        </w:rPr>
        <w:t xml:space="preserve">Alltag </w:t>
      </w:r>
      <w:r w:rsidR="00465C71" w:rsidRPr="00423604">
        <w:rPr>
          <w:rFonts w:ascii="Arial" w:hAnsi="Arial" w:cs="Arial"/>
        </w:rPr>
        <w:t xml:space="preserve">habe ich oft nur noch </w:t>
      </w:r>
      <w:r w:rsidRPr="00423604">
        <w:rPr>
          <w:rFonts w:ascii="Arial" w:hAnsi="Arial" w:cs="Arial"/>
        </w:rPr>
        <w:t>funktioniert</w:t>
      </w:r>
      <w:r w:rsidR="00465C71" w:rsidRPr="00423604">
        <w:rPr>
          <w:rFonts w:ascii="Arial" w:hAnsi="Arial" w:cs="Arial"/>
        </w:rPr>
        <w:t xml:space="preserve">.“ Wo finden wir Hilfe? Tun wir das Richtige? Wie schaffe ich den Spagat zwischen Arbeit, Familie und Pflege? Quälende Frage wie diese verfolgten sie. </w:t>
      </w:r>
      <w:r w:rsidR="00B93EA7" w:rsidRPr="00423604">
        <w:rPr>
          <w:rFonts w:ascii="Arial" w:hAnsi="Arial" w:cs="Arial"/>
        </w:rPr>
        <w:t>Die regelmäßigen</w:t>
      </w:r>
      <w:r w:rsidR="00CB2CE8" w:rsidRPr="00423604">
        <w:rPr>
          <w:rFonts w:ascii="Arial" w:hAnsi="Arial" w:cs="Arial"/>
        </w:rPr>
        <w:t>,</w:t>
      </w:r>
      <w:r w:rsidR="00B93EA7" w:rsidRPr="00423604">
        <w:rPr>
          <w:rFonts w:ascii="Arial" w:hAnsi="Arial" w:cs="Arial"/>
        </w:rPr>
        <w:t xml:space="preserve"> lang</w:t>
      </w:r>
      <w:r w:rsidR="00D0544B" w:rsidRPr="00423604">
        <w:rPr>
          <w:rFonts w:ascii="Arial" w:hAnsi="Arial" w:cs="Arial"/>
        </w:rPr>
        <w:t>en</w:t>
      </w:r>
      <w:r w:rsidR="00B93EA7" w:rsidRPr="00423604">
        <w:rPr>
          <w:rFonts w:ascii="Arial" w:hAnsi="Arial" w:cs="Arial"/>
        </w:rPr>
        <w:t xml:space="preserve"> </w:t>
      </w:r>
      <w:r w:rsidR="003D430F" w:rsidRPr="00423604">
        <w:rPr>
          <w:rFonts w:ascii="Arial" w:hAnsi="Arial" w:cs="Arial"/>
        </w:rPr>
        <w:t>Abstimmungst</w:t>
      </w:r>
      <w:r w:rsidR="00B93EA7" w:rsidRPr="00423604">
        <w:rPr>
          <w:rFonts w:ascii="Arial" w:hAnsi="Arial" w:cs="Arial"/>
        </w:rPr>
        <w:t>el</w:t>
      </w:r>
      <w:r w:rsidR="00D0544B" w:rsidRPr="00423604">
        <w:rPr>
          <w:rFonts w:ascii="Arial" w:hAnsi="Arial" w:cs="Arial"/>
        </w:rPr>
        <w:t>e</w:t>
      </w:r>
      <w:r w:rsidR="00B93EA7" w:rsidRPr="00423604">
        <w:rPr>
          <w:rFonts w:ascii="Arial" w:hAnsi="Arial" w:cs="Arial"/>
        </w:rPr>
        <w:t>fonate mit ihrem Bruder</w:t>
      </w:r>
      <w:r w:rsidR="00D0544B" w:rsidRPr="00423604">
        <w:rPr>
          <w:rFonts w:ascii="Arial" w:hAnsi="Arial" w:cs="Arial"/>
        </w:rPr>
        <w:t xml:space="preserve"> </w:t>
      </w:r>
      <w:r w:rsidR="00223452" w:rsidRPr="00423604">
        <w:rPr>
          <w:rFonts w:ascii="Arial" w:hAnsi="Arial" w:cs="Arial"/>
        </w:rPr>
        <w:t>führten zu Konflikten mit den Kindern</w:t>
      </w:r>
      <w:r w:rsidR="00CB2CE8" w:rsidRPr="00423604">
        <w:rPr>
          <w:rFonts w:ascii="Arial" w:hAnsi="Arial" w:cs="Arial"/>
        </w:rPr>
        <w:t xml:space="preserve"> zu Hause</w:t>
      </w:r>
      <w:r w:rsidR="00465C71" w:rsidRPr="00423604">
        <w:rPr>
          <w:rFonts w:ascii="Arial" w:hAnsi="Arial" w:cs="Arial"/>
        </w:rPr>
        <w:t>: „</w:t>
      </w:r>
      <w:r w:rsidR="003D430F" w:rsidRPr="00423604">
        <w:rPr>
          <w:rFonts w:ascii="Arial" w:hAnsi="Arial" w:cs="Arial"/>
        </w:rPr>
        <w:t>Mi</w:t>
      </w:r>
      <w:r w:rsidR="00490449" w:rsidRPr="00423604">
        <w:rPr>
          <w:rFonts w:ascii="Arial" w:hAnsi="Arial" w:cs="Arial"/>
        </w:rPr>
        <w:t>r</w:t>
      </w:r>
      <w:r w:rsidR="003D430F" w:rsidRPr="00423604">
        <w:rPr>
          <w:rFonts w:ascii="Arial" w:hAnsi="Arial" w:cs="Arial"/>
        </w:rPr>
        <w:t xml:space="preserve"> fehlte die Zeit. </w:t>
      </w:r>
      <w:r w:rsidR="00465C71" w:rsidRPr="00423604">
        <w:rPr>
          <w:rFonts w:ascii="Arial" w:hAnsi="Arial" w:cs="Arial"/>
        </w:rPr>
        <w:t xml:space="preserve">Ich hatte das Gefühl, gar niemandem </w:t>
      </w:r>
      <w:r w:rsidR="006D4B2D" w:rsidRPr="00423604">
        <w:rPr>
          <w:rFonts w:ascii="Arial" w:hAnsi="Arial" w:cs="Arial"/>
        </w:rPr>
        <w:t xml:space="preserve">mehr </w:t>
      </w:r>
      <w:r w:rsidR="00465C71" w:rsidRPr="00423604">
        <w:rPr>
          <w:rFonts w:ascii="Arial" w:hAnsi="Arial" w:cs="Arial"/>
        </w:rPr>
        <w:t>gerecht werden</w:t>
      </w:r>
      <w:r w:rsidR="006D4B2D" w:rsidRPr="00423604">
        <w:rPr>
          <w:rFonts w:ascii="Arial" w:hAnsi="Arial" w:cs="Arial"/>
        </w:rPr>
        <w:t xml:space="preserve"> zu können</w:t>
      </w:r>
      <w:r w:rsidR="00465C71" w:rsidRPr="00423604">
        <w:rPr>
          <w:rFonts w:ascii="Arial" w:hAnsi="Arial" w:cs="Arial"/>
        </w:rPr>
        <w:t>.“</w:t>
      </w:r>
    </w:p>
    <w:p w14:paraId="5EAF0554" w14:textId="4EB810DD" w:rsidR="00C3478F" w:rsidRPr="00423604" w:rsidRDefault="00C3478F">
      <w:pPr>
        <w:rPr>
          <w:rFonts w:ascii="Arial" w:hAnsi="Arial" w:cs="Arial"/>
        </w:rPr>
      </w:pPr>
      <w:r w:rsidRPr="00423604">
        <w:rPr>
          <w:rFonts w:ascii="Arial" w:hAnsi="Arial" w:cs="Arial"/>
        </w:rPr>
        <w:t xml:space="preserve">Die letzten fünf Tage </w:t>
      </w:r>
      <w:r w:rsidR="003C54DB" w:rsidRPr="00423604">
        <w:rPr>
          <w:rFonts w:ascii="Arial" w:hAnsi="Arial" w:cs="Arial"/>
        </w:rPr>
        <w:t xml:space="preserve">seines Lebens </w:t>
      </w:r>
      <w:r w:rsidRPr="00423604">
        <w:rPr>
          <w:rFonts w:ascii="Arial" w:hAnsi="Arial" w:cs="Arial"/>
        </w:rPr>
        <w:t>verbrachte Frau Bergmanns Vater – „liebevoll gepflegt“ – in einem Hospiz. Der Leidensweg bis zu seinem Tod habe die Familie noch enger zusammengeschweißt, erzählt sie. Ihre nun alleinlebende Mutter</w:t>
      </w:r>
      <w:r w:rsidR="00725B99" w:rsidRPr="00423604">
        <w:rPr>
          <w:rFonts w:ascii="Arial" w:hAnsi="Arial" w:cs="Arial"/>
        </w:rPr>
        <w:t xml:space="preserve"> kommt momentan </w:t>
      </w:r>
      <w:proofErr w:type="gramStart"/>
      <w:r w:rsidR="00725B99" w:rsidRPr="00423604">
        <w:rPr>
          <w:rFonts w:ascii="Arial" w:hAnsi="Arial" w:cs="Arial"/>
        </w:rPr>
        <w:t>ganz gut</w:t>
      </w:r>
      <w:proofErr w:type="gramEnd"/>
      <w:r w:rsidR="00725B99" w:rsidRPr="00423604">
        <w:rPr>
          <w:rFonts w:ascii="Arial" w:hAnsi="Arial" w:cs="Arial"/>
        </w:rPr>
        <w:t xml:space="preserve"> zurecht. Sie </w:t>
      </w:r>
      <w:r w:rsidRPr="00423604">
        <w:rPr>
          <w:rFonts w:ascii="Arial" w:hAnsi="Arial" w:cs="Arial"/>
        </w:rPr>
        <w:t>hat zwar eine Vorsorgevollmacht unterschrieben, ein Notrufarmband</w:t>
      </w:r>
      <w:r w:rsidR="002516D7" w:rsidRPr="00423604">
        <w:rPr>
          <w:rFonts w:ascii="Arial" w:hAnsi="Arial" w:cs="Arial"/>
        </w:rPr>
        <w:t xml:space="preserve"> – </w:t>
      </w:r>
      <w:r w:rsidRPr="00423604">
        <w:rPr>
          <w:rFonts w:ascii="Arial" w:hAnsi="Arial" w:cs="Arial"/>
        </w:rPr>
        <w:t>oder</w:t>
      </w:r>
      <w:r w:rsidR="002516D7" w:rsidRPr="00423604">
        <w:rPr>
          <w:rFonts w:ascii="Arial" w:hAnsi="Arial" w:cs="Arial"/>
        </w:rPr>
        <w:t xml:space="preserve"> </w:t>
      </w:r>
      <w:r w:rsidRPr="00423604">
        <w:rPr>
          <w:rFonts w:ascii="Arial" w:hAnsi="Arial" w:cs="Arial"/>
        </w:rPr>
        <w:t>gar einen Heimplatz</w:t>
      </w:r>
      <w:r w:rsidR="00E7747C" w:rsidRPr="00423604">
        <w:rPr>
          <w:rFonts w:ascii="Arial" w:hAnsi="Arial" w:cs="Arial"/>
        </w:rPr>
        <w:t xml:space="preserve"> </w:t>
      </w:r>
      <w:r w:rsidR="002516D7" w:rsidRPr="00423604">
        <w:rPr>
          <w:rFonts w:ascii="Arial" w:hAnsi="Arial" w:cs="Arial"/>
        </w:rPr>
        <w:t xml:space="preserve">– </w:t>
      </w:r>
      <w:r w:rsidR="00E7747C" w:rsidRPr="00423604">
        <w:rPr>
          <w:rFonts w:ascii="Arial" w:hAnsi="Arial" w:cs="Arial"/>
        </w:rPr>
        <w:t>kann sie sich noch nicht vorstellen.</w:t>
      </w:r>
      <w:r w:rsidR="002516D7" w:rsidRPr="00423604">
        <w:rPr>
          <w:rFonts w:ascii="Arial" w:hAnsi="Arial" w:cs="Arial"/>
        </w:rPr>
        <w:t xml:space="preserve"> </w:t>
      </w:r>
      <w:r w:rsidRPr="00423604">
        <w:rPr>
          <w:rFonts w:ascii="Arial" w:hAnsi="Arial" w:cs="Arial"/>
        </w:rPr>
        <w:t xml:space="preserve">Die latente Sorge </w:t>
      </w:r>
      <w:r w:rsidR="003C54DB" w:rsidRPr="00423604">
        <w:rPr>
          <w:rFonts w:ascii="Arial" w:hAnsi="Arial" w:cs="Arial"/>
        </w:rPr>
        <w:t>bleibt</w:t>
      </w:r>
      <w:r w:rsidRPr="00423604">
        <w:rPr>
          <w:rFonts w:ascii="Arial" w:hAnsi="Arial" w:cs="Arial"/>
        </w:rPr>
        <w:t>.</w:t>
      </w:r>
    </w:p>
    <w:p w14:paraId="1473D478" w14:textId="58F8C945" w:rsidR="00707F83" w:rsidRPr="00423604" w:rsidRDefault="00D15B81">
      <w:pPr>
        <w:rPr>
          <w:rFonts w:ascii="Arial" w:hAnsi="Arial" w:cs="Arial"/>
        </w:rPr>
      </w:pPr>
      <w:r w:rsidRPr="00423604">
        <w:rPr>
          <w:rFonts w:ascii="Arial" w:hAnsi="Arial" w:cs="Arial"/>
          <w:b/>
          <w:bCs/>
          <w:sz w:val="24"/>
          <w:szCs w:val="24"/>
        </w:rPr>
        <w:t>Kein Einzelfall</w:t>
      </w:r>
      <w:r w:rsidRPr="00423604">
        <w:rPr>
          <w:rFonts w:ascii="Arial" w:hAnsi="Arial" w:cs="Arial"/>
          <w:b/>
          <w:bCs/>
          <w:sz w:val="24"/>
          <w:szCs w:val="24"/>
        </w:rPr>
        <w:br/>
      </w:r>
      <w:r w:rsidR="00C3478F" w:rsidRPr="00423604">
        <w:rPr>
          <w:rFonts w:ascii="Arial" w:hAnsi="Arial" w:cs="Arial"/>
        </w:rPr>
        <w:t>Sylvia Bergmanns Familie ist alles andere als ein Einzelfall.</w:t>
      </w:r>
      <w:r w:rsidR="00F61145" w:rsidRPr="00423604">
        <w:rPr>
          <w:rFonts w:ascii="Arial" w:hAnsi="Arial" w:cs="Arial"/>
        </w:rPr>
        <w:t xml:space="preserve"> „</w:t>
      </w:r>
      <w:r w:rsidR="00647FB4" w:rsidRPr="00423604">
        <w:rPr>
          <w:rFonts w:ascii="Arial" w:hAnsi="Arial" w:cs="Arial"/>
        </w:rPr>
        <w:t xml:space="preserve">In Österreich nehmen sich etwa </w:t>
      </w:r>
      <w:r w:rsidR="00F61145" w:rsidRPr="00423604">
        <w:rPr>
          <w:rFonts w:ascii="Arial" w:hAnsi="Arial" w:cs="Arial"/>
        </w:rPr>
        <w:t xml:space="preserve">800.000 </w:t>
      </w:r>
      <w:r w:rsidR="00647FB4" w:rsidRPr="00423604">
        <w:rPr>
          <w:rFonts w:ascii="Arial" w:hAnsi="Arial" w:cs="Arial"/>
        </w:rPr>
        <w:t xml:space="preserve">Menschen </w:t>
      </w:r>
      <w:r w:rsidR="001515CE" w:rsidRPr="00423604">
        <w:rPr>
          <w:rFonts w:ascii="Arial" w:hAnsi="Arial" w:cs="Arial"/>
        </w:rPr>
        <w:t xml:space="preserve">um pflegebedürftige Eltern, Partner, Kinder, Verwandte oder </w:t>
      </w:r>
      <w:r w:rsidR="00EF3FA8" w:rsidRPr="00423604">
        <w:rPr>
          <w:rFonts w:ascii="Arial" w:hAnsi="Arial" w:cs="Arial"/>
        </w:rPr>
        <w:t>Freunde an“, weiß Hanna Mayer</w:t>
      </w:r>
      <w:r w:rsidR="00EC3C51" w:rsidRPr="00423604">
        <w:rPr>
          <w:rFonts w:ascii="Arial" w:hAnsi="Arial" w:cs="Arial"/>
        </w:rPr>
        <w:t xml:space="preserve">, Pflegewissenschaftlerin an der </w:t>
      </w:r>
      <w:r w:rsidR="00F34113" w:rsidRPr="00423604">
        <w:rPr>
          <w:rFonts w:ascii="Arial" w:hAnsi="Arial" w:cs="Arial"/>
        </w:rPr>
        <w:t>Karl Landsteiner</w:t>
      </w:r>
      <w:r w:rsidR="0045589E" w:rsidRPr="00423604">
        <w:rPr>
          <w:rFonts w:ascii="Arial" w:hAnsi="Arial" w:cs="Arial"/>
        </w:rPr>
        <w:t>-</w:t>
      </w:r>
      <w:r w:rsidR="00F34113" w:rsidRPr="00423604">
        <w:rPr>
          <w:rFonts w:ascii="Arial" w:hAnsi="Arial" w:cs="Arial"/>
        </w:rPr>
        <w:t>Privatuniversität für Gesundheitswissenschaften in Krems</w:t>
      </w:r>
      <w:r w:rsidR="0045589E" w:rsidRPr="00423604">
        <w:rPr>
          <w:rFonts w:ascii="Arial" w:hAnsi="Arial" w:cs="Arial"/>
        </w:rPr>
        <w:t>. „Nimmt man noch jene Personen</w:t>
      </w:r>
      <w:r w:rsidR="005E614A" w:rsidRPr="00423604">
        <w:rPr>
          <w:rFonts w:ascii="Arial" w:hAnsi="Arial" w:cs="Arial"/>
        </w:rPr>
        <w:t xml:space="preserve"> dazu, deren Angehörige sich in stationärer Pflege befinden, </w:t>
      </w:r>
      <w:r w:rsidR="00284F61" w:rsidRPr="00423604">
        <w:rPr>
          <w:rFonts w:ascii="Arial" w:hAnsi="Arial" w:cs="Arial"/>
        </w:rPr>
        <w:t xml:space="preserve">aber trotzdem weiter </w:t>
      </w:r>
      <w:r w:rsidR="00C1408C" w:rsidRPr="00423604">
        <w:rPr>
          <w:rFonts w:ascii="Arial" w:hAnsi="Arial" w:cs="Arial"/>
        </w:rPr>
        <w:t>von ihnen mit</w:t>
      </w:r>
      <w:r w:rsidR="00284F61" w:rsidRPr="00423604">
        <w:rPr>
          <w:rFonts w:ascii="Arial" w:hAnsi="Arial" w:cs="Arial"/>
        </w:rPr>
        <w:t xml:space="preserve">betreut werden, </w:t>
      </w:r>
      <w:r w:rsidR="005E614A" w:rsidRPr="00423604">
        <w:rPr>
          <w:rFonts w:ascii="Arial" w:hAnsi="Arial" w:cs="Arial"/>
        </w:rPr>
        <w:t>sind es sogar 950.000.</w:t>
      </w:r>
      <w:r w:rsidR="00C44918" w:rsidRPr="00423604">
        <w:rPr>
          <w:rFonts w:ascii="Arial" w:hAnsi="Arial" w:cs="Arial"/>
        </w:rPr>
        <w:t>“</w:t>
      </w:r>
    </w:p>
    <w:p w14:paraId="75F67523" w14:textId="3BB41BC0" w:rsidR="00AE163C" w:rsidRPr="00423604" w:rsidRDefault="00707F83">
      <w:pPr>
        <w:rPr>
          <w:rFonts w:ascii="Arial" w:hAnsi="Arial" w:cs="Arial"/>
        </w:rPr>
      </w:pPr>
      <w:r w:rsidRPr="00423604">
        <w:rPr>
          <w:rFonts w:ascii="Arial" w:hAnsi="Arial" w:cs="Arial"/>
        </w:rPr>
        <w:lastRenderedPageBreak/>
        <w:t xml:space="preserve">Diese Daten sind eine Annäherung, weil man nur über </w:t>
      </w:r>
      <w:r w:rsidR="00284F61" w:rsidRPr="00423604">
        <w:rPr>
          <w:rFonts w:ascii="Arial" w:hAnsi="Arial" w:cs="Arial"/>
        </w:rPr>
        <w:t xml:space="preserve">registrierte </w:t>
      </w:r>
      <w:proofErr w:type="gramStart"/>
      <w:r w:rsidRPr="00423604">
        <w:rPr>
          <w:rFonts w:ascii="Arial" w:hAnsi="Arial" w:cs="Arial"/>
        </w:rPr>
        <w:t>Pflegegeldbezieher</w:t>
      </w:r>
      <w:r w:rsidR="007E1634" w:rsidRPr="00423604">
        <w:rPr>
          <w:rFonts w:ascii="Arial" w:hAnsi="Arial" w:cs="Arial"/>
        </w:rPr>
        <w:t>:innen</w:t>
      </w:r>
      <w:proofErr w:type="gramEnd"/>
      <w:r w:rsidRPr="00423604">
        <w:rPr>
          <w:rFonts w:ascii="Arial" w:hAnsi="Arial" w:cs="Arial"/>
        </w:rPr>
        <w:t xml:space="preserve"> Zugang </w:t>
      </w:r>
      <w:r w:rsidR="00AE34E9" w:rsidRPr="00423604">
        <w:rPr>
          <w:rFonts w:ascii="Arial" w:hAnsi="Arial" w:cs="Arial"/>
        </w:rPr>
        <w:t>zu dere</w:t>
      </w:r>
      <w:r w:rsidR="00BA54D9" w:rsidRPr="00423604">
        <w:rPr>
          <w:rFonts w:ascii="Arial" w:hAnsi="Arial" w:cs="Arial"/>
        </w:rPr>
        <w:t>n</w:t>
      </w:r>
      <w:r w:rsidR="00AE34E9" w:rsidRPr="00423604">
        <w:rPr>
          <w:rFonts w:ascii="Arial" w:hAnsi="Arial" w:cs="Arial"/>
        </w:rPr>
        <w:t xml:space="preserve"> Umfeld </w:t>
      </w:r>
      <w:r w:rsidR="00743267" w:rsidRPr="00423604">
        <w:rPr>
          <w:rFonts w:ascii="Arial" w:hAnsi="Arial" w:cs="Arial"/>
        </w:rPr>
        <w:t>findet. Wer sich um einen Menschen ohne Pflege</w:t>
      </w:r>
      <w:r w:rsidR="00016F26" w:rsidRPr="00423604">
        <w:rPr>
          <w:rFonts w:ascii="Arial" w:hAnsi="Arial" w:cs="Arial"/>
        </w:rPr>
        <w:t xml:space="preserve">geld annimmt, ist </w:t>
      </w:r>
      <w:r w:rsidR="00284F61" w:rsidRPr="00423604">
        <w:rPr>
          <w:rFonts w:ascii="Arial" w:hAnsi="Arial" w:cs="Arial"/>
        </w:rPr>
        <w:t xml:space="preserve">gar </w:t>
      </w:r>
      <w:r w:rsidR="00016F26" w:rsidRPr="00423604">
        <w:rPr>
          <w:rFonts w:ascii="Arial" w:hAnsi="Arial" w:cs="Arial"/>
        </w:rPr>
        <w:t>nicht erfasst.</w:t>
      </w:r>
      <w:r w:rsidR="00284F61" w:rsidRPr="00423604">
        <w:rPr>
          <w:rFonts w:ascii="Arial" w:hAnsi="Arial" w:cs="Arial"/>
        </w:rPr>
        <w:t xml:space="preserve"> </w:t>
      </w:r>
      <w:r w:rsidR="004D37BA" w:rsidRPr="00423604">
        <w:rPr>
          <w:rFonts w:ascii="Arial" w:hAnsi="Arial" w:cs="Arial"/>
        </w:rPr>
        <w:t xml:space="preserve">Was alle Pflegenden eint: Sie leisten </w:t>
      </w:r>
      <w:r w:rsidR="002C0721" w:rsidRPr="00423604">
        <w:rPr>
          <w:rFonts w:ascii="Arial" w:hAnsi="Arial" w:cs="Arial"/>
        </w:rPr>
        <w:t>ihre Unterstützung unbezahlt</w:t>
      </w:r>
      <w:r w:rsidR="0076286C" w:rsidRPr="00423604">
        <w:rPr>
          <w:rFonts w:ascii="Arial" w:hAnsi="Arial" w:cs="Arial"/>
        </w:rPr>
        <w:t xml:space="preserve">, </w:t>
      </w:r>
      <w:r w:rsidR="00AE163C" w:rsidRPr="00423604">
        <w:rPr>
          <w:rFonts w:ascii="Arial" w:hAnsi="Arial" w:cs="Arial"/>
        </w:rPr>
        <w:t xml:space="preserve">von der Gesellschaft </w:t>
      </w:r>
      <w:r w:rsidR="0076286C" w:rsidRPr="00423604">
        <w:rPr>
          <w:rFonts w:ascii="Arial" w:hAnsi="Arial" w:cs="Arial"/>
        </w:rPr>
        <w:t xml:space="preserve">oft unbedankt und </w:t>
      </w:r>
      <w:r w:rsidR="00AE163C" w:rsidRPr="00423604">
        <w:rPr>
          <w:rFonts w:ascii="Arial" w:hAnsi="Arial" w:cs="Arial"/>
        </w:rPr>
        <w:t>ungesehen.</w:t>
      </w:r>
    </w:p>
    <w:p w14:paraId="049B4464" w14:textId="033B036E" w:rsidR="0076286C" w:rsidRPr="00423604" w:rsidRDefault="00603257">
      <w:pPr>
        <w:rPr>
          <w:rFonts w:ascii="Arial" w:hAnsi="Arial" w:cs="Arial"/>
        </w:rPr>
      </w:pPr>
      <w:r w:rsidRPr="00423604">
        <w:rPr>
          <w:rFonts w:ascii="Arial" w:hAnsi="Arial" w:cs="Arial"/>
        </w:rPr>
        <w:t xml:space="preserve">73 Prozent der Pflegeleistung wird </w:t>
      </w:r>
      <w:r w:rsidR="004F3556" w:rsidRPr="00423604">
        <w:rPr>
          <w:rFonts w:ascii="Arial" w:hAnsi="Arial" w:cs="Arial"/>
        </w:rPr>
        <w:t xml:space="preserve">laut einer Studie aus 2018 </w:t>
      </w:r>
      <w:r w:rsidRPr="00423604">
        <w:rPr>
          <w:rFonts w:ascii="Arial" w:hAnsi="Arial" w:cs="Arial"/>
        </w:rPr>
        <w:t>von Frauen erbracht. Für Hann</w:t>
      </w:r>
      <w:r w:rsidR="0059095E" w:rsidRPr="00423604">
        <w:rPr>
          <w:rFonts w:ascii="Arial" w:hAnsi="Arial" w:cs="Arial"/>
        </w:rPr>
        <w:t>a</w:t>
      </w:r>
      <w:r w:rsidRPr="00423604">
        <w:rPr>
          <w:rFonts w:ascii="Arial" w:hAnsi="Arial" w:cs="Arial"/>
        </w:rPr>
        <w:t xml:space="preserve"> Mayer </w:t>
      </w:r>
      <w:r w:rsidR="0059095E" w:rsidRPr="00423604">
        <w:rPr>
          <w:rFonts w:ascii="Arial" w:hAnsi="Arial" w:cs="Arial"/>
        </w:rPr>
        <w:t>Ausdruck eines „sehr konservativen Frauenbild</w:t>
      </w:r>
      <w:r w:rsidR="00345BEB" w:rsidRPr="00423604">
        <w:rPr>
          <w:rFonts w:ascii="Arial" w:hAnsi="Arial" w:cs="Arial"/>
        </w:rPr>
        <w:t>e</w:t>
      </w:r>
      <w:r w:rsidR="0059095E" w:rsidRPr="00423604">
        <w:rPr>
          <w:rFonts w:ascii="Arial" w:hAnsi="Arial" w:cs="Arial"/>
        </w:rPr>
        <w:t xml:space="preserve">s“. Angehörigenpflege entspreche </w:t>
      </w:r>
      <w:r w:rsidR="001F7F18" w:rsidRPr="00423604">
        <w:rPr>
          <w:rFonts w:ascii="Arial" w:hAnsi="Arial" w:cs="Arial"/>
        </w:rPr>
        <w:t>d</w:t>
      </w:r>
      <w:r w:rsidR="008D07DD" w:rsidRPr="00423604">
        <w:rPr>
          <w:rFonts w:ascii="Arial" w:hAnsi="Arial" w:cs="Arial"/>
        </w:rPr>
        <w:t>er traditionell</w:t>
      </w:r>
      <w:r w:rsidR="001F7F18" w:rsidRPr="00423604">
        <w:rPr>
          <w:rFonts w:ascii="Arial" w:hAnsi="Arial" w:cs="Arial"/>
        </w:rPr>
        <w:t xml:space="preserve"> weiblichen</w:t>
      </w:r>
      <w:r w:rsidR="008D07DD" w:rsidRPr="00423604">
        <w:rPr>
          <w:rFonts w:ascii="Arial" w:hAnsi="Arial" w:cs="Arial"/>
        </w:rPr>
        <w:t xml:space="preserve"> Rolle in der Familie</w:t>
      </w:r>
      <w:r w:rsidR="00902493" w:rsidRPr="00423604">
        <w:rPr>
          <w:rFonts w:ascii="Arial" w:hAnsi="Arial" w:cs="Arial"/>
        </w:rPr>
        <w:t>. „</w:t>
      </w:r>
      <w:r w:rsidR="007E1634" w:rsidRPr="00423604">
        <w:rPr>
          <w:rFonts w:ascii="Arial" w:hAnsi="Arial" w:cs="Arial"/>
        </w:rPr>
        <w:t>Und s</w:t>
      </w:r>
      <w:r w:rsidR="00902493" w:rsidRPr="00423604">
        <w:rPr>
          <w:rFonts w:ascii="Arial" w:hAnsi="Arial" w:cs="Arial"/>
        </w:rPr>
        <w:t xml:space="preserve">olche gewachsenen Strukturen ändern sich </w:t>
      </w:r>
      <w:r w:rsidR="00FE0729" w:rsidRPr="00423604">
        <w:rPr>
          <w:rFonts w:ascii="Arial" w:hAnsi="Arial" w:cs="Arial"/>
        </w:rPr>
        <w:t xml:space="preserve">leider </w:t>
      </w:r>
      <w:r w:rsidR="00902493" w:rsidRPr="00423604">
        <w:rPr>
          <w:rFonts w:ascii="Arial" w:hAnsi="Arial" w:cs="Arial"/>
        </w:rPr>
        <w:t>kaum.“</w:t>
      </w:r>
      <w:r w:rsidR="00127030" w:rsidRPr="00423604">
        <w:rPr>
          <w:rFonts w:ascii="Arial" w:hAnsi="Arial" w:cs="Arial"/>
        </w:rPr>
        <w:t xml:space="preserve"> Das Durchschnittsalter der Pflegenden </w:t>
      </w:r>
      <w:r w:rsidR="00D32660" w:rsidRPr="00423604">
        <w:rPr>
          <w:rFonts w:ascii="Arial" w:hAnsi="Arial" w:cs="Arial"/>
        </w:rPr>
        <w:t>l</w:t>
      </w:r>
      <w:r w:rsidR="002048EF" w:rsidRPr="00423604">
        <w:rPr>
          <w:rFonts w:ascii="Arial" w:hAnsi="Arial" w:cs="Arial"/>
        </w:rPr>
        <w:t xml:space="preserve">iegt </w:t>
      </w:r>
      <w:r w:rsidR="00D32660" w:rsidRPr="00423604">
        <w:rPr>
          <w:rFonts w:ascii="Arial" w:hAnsi="Arial" w:cs="Arial"/>
        </w:rPr>
        <w:t>bei knapp über 60 Jahren.</w:t>
      </w:r>
      <w:r w:rsidR="002048EF" w:rsidRPr="00423604">
        <w:rPr>
          <w:rFonts w:ascii="Arial" w:hAnsi="Arial" w:cs="Arial"/>
        </w:rPr>
        <w:t xml:space="preserve"> Ein Drittel der Pflegenden ist erwerbstätig.</w:t>
      </w:r>
    </w:p>
    <w:p w14:paraId="31A4A3EC" w14:textId="203785FB" w:rsidR="001406F3" w:rsidRPr="00423604" w:rsidRDefault="00D15B81">
      <w:pPr>
        <w:rPr>
          <w:rFonts w:ascii="Arial" w:hAnsi="Arial" w:cs="Arial"/>
        </w:rPr>
      </w:pPr>
      <w:r w:rsidRPr="00423604">
        <w:rPr>
          <w:rFonts w:ascii="Arial" w:hAnsi="Arial" w:cs="Arial"/>
          <w:b/>
          <w:bCs/>
          <w:sz w:val="24"/>
          <w:szCs w:val="24"/>
        </w:rPr>
        <w:t>Schwieriger Rollenwechsel</w:t>
      </w:r>
      <w:r w:rsidRPr="00423604">
        <w:rPr>
          <w:rFonts w:ascii="Arial" w:hAnsi="Arial" w:cs="Arial"/>
          <w:b/>
          <w:bCs/>
          <w:sz w:val="24"/>
          <w:szCs w:val="24"/>
        </w:rPr>
        <w:br/>
      </w:r>
      <w:r w:rsidR="00C02FC6" w:rsidRPr="00423604">
        <w:rPr>
          <w:rFonts w:ascii="Arial" w:hAnsi="Arial" w:cs="Arial"/>
        </w:rPr>
        <w:t>„</w:t>
      </w:r>
      <w:r w:rsidR="001A02DE" w:rsidRPr="00423604">
        <w:rPr>
          <w:rFonts w:ascii="Arial" w:hAnsi="Arial" w:cs="Arial"/>
        </w:rPr>
        <w:t>D</w:t>
      </w:r>
      <w:r w:rsidR="00C02FC6" w:rsidRPr="00423604">
        <w:rPr>
          <w:rFonts w:ascii="Arial" w:hAnsi="Arial" w:cs="Arial"/>
        </w:rPr>
        <w:t xml:space="preserve">er Begriff </w:t>
      </w:r>
      <w:r w:rsidR="00F501E4" w:rsidRPr="00423604">
        <w:rPr>
          <w:rFonts w:ascii="Arial" w:hAnsi="Arial" w:cs="Arial"/>
        </w:rPr>
        <w:t>‚Pflegende Angehörige‘ ist eine reine Außensicht</w:t>
      </w:r>
      <w:r w:rsidR="00101845" w:rsidRPr="00423604">
        <w:rPr>
          <w:rFonts w:ascii="Arial" w:hAnsi="Arial" w:cs="Arial"/>
        </w:rPr>
        <w:t xml:space="preserve">. Sie selbst </w:t>
      </w:r>
      <w:r w:rsidR="00535933" w:rsidRPr="00423604">
        <w:rPr>
          <w:rFonts w:ascii="Arial" w:hAnsi="Arial" w:cs="Arial"/>
        </w:rPr>
        <w:t>bezeichnen</w:t>
      </w:r>
      <w:r w:rsidR="00101845" w:rsidRPr="00423604">
        <w:rPr>
          <w:rFonts w:ascii="Arial" w:hAnsi="Arial" w:cs="Arial"/>
        </w:rPr>
        <w:t xml:space="preserve"> sich nicht </w:t>
      </w:r>
      <w:r w:rsidR="00CF3327" w:rsidRPr="00423604">
        <w:rPr>
          <w:rFonts w:ascii="Arial" w:hAnsi="Arial" w:cs="Arial"/>
        </w:rPr>
        <w:t>so</w:t>
      </w:r>
      <w:r w:rsidR="00F501E4" w:rsidRPr="00423604">
        <w:rPr>
          <w:rFonts w:ascii="Arial" w:hAnsi="Arial" w:cs="Arial"/>
        </w:rPr>
        <w:t xml:space="preserve">“, </w:t>
      </w:r>
      <w:r w:rsidR="001A02DE" w:rsidRPr="00423604">
        <w:rPr>
          <w:rFonts w:ascii="Arial" w:hAnsi="Arial" w:cs="Arial"/>
        </w:rPr>
        <w:t>stellt</w:t>
      </w:r>
      <w:r w:rsidR="00F501E4" w:rsidRPr="00423604">
        <w:rPr>
          <w:rFonts w:ascii="Arial" w:hAnsi="Arial" w:cs="Arial"/>
        </w:rPr>
        <w:t xml:space="preserve"> </w:t>
      </w:r>
      <w:r w:rsidR="00902493" w:rsidRPr="00423604">
        <w:rPr>
          <w:rFonts w:ascii="Arial" w:hAnsi="Arial" w:cs="Arial"/>
        </w:rPr>
        <w:t xml:space="preserve">Pflegeexpertin </w:t>
      </w:r>
      <w:r w:rsidR="00261498" w:rsidRPr="00423604">
        <w:rPr>
          <w:rFonts w:ascii="Arial" w:hAnsi="Arial" w:cs="Arial"/>
        </w:rPr>
        <w:t xml:space="preserve">Mayer </w:t>
      </w:r>
      <w:r w:rsidR="00902493" w:rsidRPr="00423604">
        <w:rPr>
          <w:rFonts w:ascii="Arial" w:hAnsi="Arial" w:cs="Arial"/>
        </w:rPr>
        <w:t>klar. „</w:t>
      </w:r>
      <w:r w:rsidR="00BA6EC9" w:rsidRPr="00423604">
        <w:rPr>
          <w:rFonts w:ascii="Arial" w:hAnsi="Arial" w:cs="Arial"/>
        </w:rPr>
        <w:t>Menschen</w:t>
      </w:r>
      <w:r w:rsidR="00753886" w:rsidRPr="00423604">
        <w:rPr>
          <w:rFonts w:ascii="Arial" w:hAnsi="Arial" w:cs="Arial"/>
        </w:rPr>
        <w:t xml:space="preserve"> übernehmen </w:t>
      </w:r>
      <w:r w:rsidR="009A2D71" w:rsidRPr="00423604">
        <w:rPr>
          <w:rFonts w:ascii="Arial" w:hAnsi="Arial" w:cs="Arial"/>
        </w:rPr>
        <w:t>nach und nach immer</w:t>
      </w:r>
      <w:r w:rsidR="00753886" w:rsidRPr="00423604">
        <w:rPr>
          <w:rFonts w:ascii="Arial" w:hAnsi="Arial" w:cs="Arial"/>
        </w:rPr>
        <w:t xml:space="preserve"> mehr Aufgaben, gleiten </w:t>
      </w:r>
      <w:r w:rsidR="00C74DA9" w:rsidRPr="00423604">
        <w:rPr>
          <w:rFonts w:ascii="Arial" w:hAnsi="Arial" w:cs="Arial"/>
        </w:rPr>
        <w:t xml:space="preserve">ungefragt </w:t>
      </w:r>
      <w:r w:rsidR="00753886" w:rsidRPr="00423604">
        <w:rPr>
          <w:rFonts w:ascii="Arial" w:hAnsi="Arial" w:cs="Arial"/>
        </w:rPr>
        <w:t xml:space="preserve">in diese Situation </w:t>
      </w:r>
      <w:r w:rsidR="00261498" w:rsidRPr="00423604">
        <w:rPr>
          <w:rFonts w:ascii="Arial" w:hAnsi="Arial" w:cs="Arial"/>
        </w:rPr>
        <w:t>hinein</w:t>
      </w:r>
      <w:r w:rsidR="00C74DA9" w:rsidRPr="00423604">
        <w:rPr>
          <w:rFonts w:ascii="Arial" w:hAnsi="Arial" w:cs="Arial"/>
        </w:rPr>
        <w:t xml:space="preserve">, wechseln ihre Rolle von der Frau und Tochter zur </w:t>
      </w:r>
      <w:r w:rsidR="005E51A4" w:rsidRPr="00423604">
        <w:rPr>
          <w:rFonts w:ascii="Arial" w:hAnsi="Arial" w:cs="Arial"/>
        </w:rPr>
        <w:t>Betreuerin. Das ist ein schwieriger Prozess</w:t>
      </w:r>
      <w:r w:rsidR="001406F3" w:rsidRPr="00423604">
        <w:rPr>
          <w:rFonts w:ascii="Arial" w:hAnsi="Arial" w:cs="Arial"/>
        </w:rPr>
        <w:t xml:space="preserve">. Viele sträuben sich dagegen, auf die Rolle der </w:t>
      </w:r>
      <w:r w:rsidR="00FE0729" w:rsidRPr="00423604">
        <w:rPr>
          <w:rFonts w:ascii="Arial" w:hAnsi="Arial" w:cs="Arial"/>
        </w:rPr>
        <w:t>P</w:t>
      </w:r>
      <w:r w:rsidR="001406F3" w:rsidRPr="00423604">
        <w:rPr>
          <w:rFonts w:ascii="Arial" w:hAnsi="Arial" w:cs="Arial"/>
        </w:rPr>
        <w:t>flegenden reduziert zu werden</w:t>
      </w:r>
      <w:r w:rsidR="001D23BD" w:rsidRPr="00423604">
        <w:rPr>
          <w:rFonts w:ascii="Arial" w:hAnsi="Arial" w:cs="Arial"/>
        </w:rPr>
        <w:t>,</w:t>
      </w:r>
      <w:r w:rsidR="00071FDA" w:rsidRPr="00423604">
        <w:rPr>
          <w:rFonts w:ascii="Arial" w:hAnsi="Arial" w:cs="Arial"/>
        </w:rPr>
        <w:t xml:space="preserve"> und fühlen sich stigmatisiert</w:t>
      </w:r>
      <w:r w:rsidR="001406F3" w:rsidRPr="00423604">
        <w:rPr>
          <w:rFonts w:ascii="Arial" w:hAnsi="Arial" w:cs="Arial"/>
        </w:rPr>
        <w:t>.“</w:t>
      </w:r>
    </w:p>
    <w:p w14:paraId="0E4400AD" w14:textId="5C1DF0F6" w:rsidR="00AD54FB" w:rsidRPr="00423604" w:rsidRDefault="00845171">
      <w:pPr>
        <w:rPr>
          <w:rFonts w:ascii="Arial" w:hAnsi="Arial" w:cs="Arial"/>
        </w:rPr>
      </w:pPr>
      <w:r w:rsidRPr="00423604">
        <w:rPr>
          <w:rFonts w:ascii="Arial" w:hAnsi="Arial" w:cs="Arial"/>
        </w:rPr>
        <w:t xml:space="preserve">Menschen werden immer älter und bleiben auch länger gesund. </w:t>
      </w:r>
      <w:r w:rsidR="00FE20C0" w:rsidRPr="00423604">
        <w:rPr>
          <w:rFonts w:ascii="Arial" w:hAnsi="Arial" w:cs="Arial"/>
        </w:rPr>
        <w:t xml:space="preserve">Trotzdem wird der Pflegebedarf </w:t>
      </w:r>
      <w:r w:rsidR="00CE65B5" w:rsidRPr="00423604">
        <w:rPr>
          <w:rFonts w:ascii="Arial" w:hAnsi="Arial" w:cs="Arial"/>
        </w:rPr>
        <w:t xml:space="preserve">laut Hanna Mayer </w:t>
      </w:r>
      <w:r w:rsidR="004175A3" w:rsidRPr="00423604">
        <w:rPr>
          <w:rFonts w:ascii="Arial" w:hAnsi="Arial" w:cs="Arial"/>
        </w:rPr>
        <w:t>zunehmen</w:t>
      </w:r>
      <w:r w:rsidR="00CE65B5" w:rsidRPr="00423604">
        <w:rPr>
          <w:rFonts w:ascii="Arial" w:hAnsi="Arial" w:cs="Arial"/>
        </w:rPr>
        <w:t xml:space="preserve">: „Im Alter steigt die Wahrscheinlichkeit </w:t>
      </w:r>
      <w:r w:rsidR="00980EAF" w:rsidRPr="00423604">
        <w:rPr>
          <w:rFonts w:ascii="Arial" w:hAnsi="Arial" w:cs="Arial"/>
        </w:rPr>
        <w:t>einer Pflegebedürftigkeit, die dann meistens komplexer und fordernder ist.“</w:t>
      </w:r>
      <w:r w:rsidR="00A9632A" w:rsidRPr="00423604">
        <w:rPr>
          <w:rFonts w:ascii="Arial" w:hAnsi="Arial" w:cs="Arial"/>
        </w:rPr>
        <w:t xml:space="preserve"> Derzeit wolle die Politik das noch nicht sehen. </w:t>
      </w:r>
      <w:r w:rsidR="00935095" w:rsidRPr="00423604">
        <w:rPr>
          <w:rFonts w:ascii="Arial" w:hAnsi="Arial" w:cs="Arial"/>
        </w:rPr>
        <w:t>„Die zunehmende Förderung von pflegenden Angehörig</w:t>
      </w:r>
      <w:r w:rsidR="008D23ED" w:rsidRPr="00423604">
        <w:rPr>
          <w:rFonts w:ascii="Arial" w:hAnsi="Arial" w:cs="Arial"/>
        </w:rPr>
        <w:t>en</w:t>
      </w:r>
      <w:r w:rsidR="00935095" w:rsidRPr="00423604">
        <w:rPr>
          <w:rFonts w:ascii="Arial" w:hAnsi="Arial" w:cs="Arial"/>
        </w:rPr>
        <w:t xml:space="preserve"> darf aber nicht dazu führen, dass der Staat seine </w:t>
      </w:r>
      <w:r w:rsidR="00FB6FEB" w:rsidRPr="00423604">
        <w:rPr>
          <w:rFonts w:ascii="Arial" w:hAnsi="Arial" w:cs="Arial"/>
        </w:rPr>
        <w:t xml:space="preserve">Aufgabe vernachlässigt, für gute, professionelle Pflegestrukturen zu sorgen.“ </w:t>
      </w:r>
      <w:r w:rsidR="004175A3" w:rsidRPr="00423604">
        <w:rPr>
          <w:rFonts w:ascii="Arial" w:hAnsi="Arial" w:cs="Arial"/>
        </w:rPr>
        <w:t xml:space="preserve">Denn </w:t>
      </w:r>
      <w:r w:rsidR="00E9237F" w:rsidRPr="00423604">
        <w:rPr>
          <w:rFonts w:ascii="Arial" w:hAnsi="Arial" w:cs="Arial"/>
        </w:rPr>
        <w:t xml:space="preserve">die Ressourcen der Angehörigen </w:t>
      </w:r>
      <w:r w:rsidR="008949B5" w:rsidRPr="00423604">
        <w:rPr>
          <w:rFonts w:ascii="Arial" w:hAnsi="Arial" w:cs="Arial"/>
        </w:rPr>
        <w:t xml:space="preserve">seien nicht unerschöpflich </w:t>
      </w:r>
      <w:r w:rsidR="003A2DCA" w:rsidRPr="00423604">
        <w:rPr>
          <w:rFonts w:ascii="Arial" w:hAnsi="Arial" w:cs="Arial"/>
        </w:rPr>
        <w:t xml:space="preserve">– etwa bei psychischen Erkrankungen, die zu einer Persönlichkeitsveränderung der geliebten Menschen führen; </w:t>
      </w:r>
      <w:r w:rsidR="008949B5" w:rsidRPr="00423604">
        <w:rPr>
          <w:rFonts w:ascii="Arial" w:hAnsi="Arial" w:cs="Arial"/>
        </w:rPr>
        <w:t>bei Minderjährigen</w:t>
      </w:r>
      <w:r w:rsidR="007024C6" w:rsidRPr="00423604">
        <w:rPr>
          <w:rFonts w:ascii="Arial" w:hAnsi="Arial" w:cs="Arial"/>
        </w:rPr>
        <w:t>, deren Leiden Eltern besonders bela</w:t>
      </w:r>
      <w:r w:rsidR="005E44F6" w:rsidRPr="00423604">
        <w:rPr>
          <w:rFonts w:ascii="Arial" w:hAnsi="Arial" w:cs="Arial"/>
        </w:rPr>
        <w:t>s</w:t>
      </w:r>
      <w:r w:rsidR="007024C6" w:rsidRPr="00423604">
        <w:rPr>
          <w:rFonts w:ascii="Arial" w:hAnsi="Arial" w:cs="Arial"/>
        </w:rPr>
        <w:t xml:space="preserve">ten; </w:t>
      </w:r>
      <w:r w:rsidR="008E08DA" w:rsidRPr="00423604">
        <w:rPr>
          <w:rFonts w:ascii="Arial" w:hAnsi="Arial" w:cs="Arial"/>
        </w:rPr>
        <w:t>bei Bettlägerigkeit und intensiver körperliche</w:t>
      </w:r>
      <w:r w:rsidR="00AD54FB" w:rsidRPr="00423604">
        <w:rPr>
          <w:rFonts w:ascii="Arial" w:hAnsi="Arial" w:cs="Arial"/>
        </w:rPr>
        <w:t>r</w:t>
      </w:r>
      <w:r w:rsidR="008E08DA" w:rsidRPr="00423604">
        <w:rPr>
          <w:rFonts w:ascii="Arial" w:hAnsi="Arial" w:cs="Arial"/>
        </w:rPr>
        <w:t xml:space="preserve"> Pflege; </w:t>
      </w:r>
      <w:r w:rsidR="00AD54FB" w:rsidRPr="00423604">
        <w:rPr>
          <w:rFonts w:ascii="Arial" w:hAnsi="Arial" w:cs="Arial"/>
        </w:rPr>
        <w:t>bei</w:t>
      </w:r>
      <w:r w:rsidR="00BC1056" w:rsidRPr="00423604">
        <w:rPr>
          <w:rFonts w:ascii="Arial" w:hAnsi="Arial" w:cs="Arial"/>
        </w:rPr>
        <w:t xml:space="preserve"> </w:t>
      </w:r>
      <w:r w:rsidR="00261498" w:rsidRPr="00423604">
        <w:rPr>
          <w:rFonts w:ascii="Arial" w:hAnsi="Arial" w:cs="Arial"/>
        </w:rPr>
        <w:t xml:space="preserve">Dauereinsatz und </w:t>
      </w:r>
      <w:r w:rsidR="00BC1056" w:rsidRPr="00423604">
        <w:rPr>
          <w:rFonts w:ascii="Arial" w:hAnsi="Arial" w:cs="Arial"/>
        </w:rPr>
        <w:t>mangelnde</w:t>
      </w:r>
      <w:r w:rsidR="00261498" w:rsidRPr="00423604">
        <w:rPr>
          <w:rFonts w:ascii="Arial" w:hAnsi="Arial" w:cs="Arial"/>
        </w:rPr>
        <w:t>r</w:t>
      </w:r>
      <w:r w:rsidR="00BC1056" w:rsidRPr="00423604">
        <w:rPr>
          <w:rFonts w:ascii="Arial" w:hAnsi="Arial" w:cs="Arial"/>
        </w:rPr>
        <w:t xml:space="preserve"> Erhol</w:t>
      </w:r>
      <w:r w:rsidR="00E556AC" w:rsidRPr="00423604">
        <w:rPr>
          <w:rFonts w:ascii="Arial" w:hAnsi="Arial" w:cs="Arial"/>
        </w:rPr>
        <w:t>ung</w:t>
      </w:r>
      <w:r w:rsidR="00BC1056" w:rsidRPr="00423604">
        <w:rPr>
          <w:rFonts w:ascii="Arial" w:hAnsi="Arial" w:cs="Arial"/>
        </w:rPr>
        <w:t>smöglichkeit</w:t>
      </w:r>
      <w:r w:rsidR="00AD54FB" w:rsidRPr="00423604">
        <w:rPr>
          <w:rFonts w:ascii="Arial" w:hAnsi="Arial" w:cs="Arial"/>
        </w:rPr>
        <w:t>.</w:t>
      </w:r>
    </w:p>
    <w:p w14:paraId="0CA9A25B" w14:textId="3674FA67" w:rsidR="00A51846" w:rsidRPr="00423604" w:rsidRDefault="00D67D1B">
      <w:pPr>
        <w:rPr>
          <w:rFonts w:ascii="Arial" w:hAnsi="Arial" w:cs="Arial"/>
        </w:rPr>
      </w:pPr>
      <w:r w:rsidRPr="00423604">
        <w:rPr>
          <w:rFonts w:ascii="Arial" w:hAnsi="Arial" w:cs="Arial"/>
        </w:rPr>
        <w:t>„Ich werde alleingelassen.</w:t>
      </w:r>
      <w:r w:rsidR="00261498" w:rsidRPr="00423604">
        <w:rPr>
          <w:rFonts w:ascii="Arial" w:hAnsi="Arial" w:cs="Arial"/>
        </w:rPr>
        <w:t>“ –</w:t>
      </w:r>
      <w:r w:rsidRPr="00423604">
        <w:rPr>
          <w:rFonts w:ascii="Arial" w:hAnsi="Arial" w:cs="Arial"/>
        </w:rPr>
        <w:t xml:space="preserve"> </w:t>
      </w:r>
      <w:r w:rsidR="00261498" w:rsidRPr="00423604">
        <w:rPr>
          <w:rFonts w:ascii="Arial" w:hAnsi="Arial" w:cs="Arial"/>
        </w:rPr>
        <w:t>„</w:t>
      </w:r>
      <w:r w:rsidRPr="00423604">
        <w:rPr>
          <w:rFonts w:ascii="Arial" w:hAnsi="Arial" w:cs="Arial"/>
        </w:rPr>
        <w:t xml:space="preserve">Es wird mir </w:t>
      </w:r>
      <w:r w:rsidR="00261498" w:rsidRPr="00423604">
        <w:rPr>
          <w:rFonts w:ascii="Arial" w:hAnsi="Arial" w:cs="Arial"/>
        </w:rPr>
        <w:t xml:space="preserve">alles </w:t>
      </w:r>
      <w:r w:rsidRPr="00423604">
        <w:rPr>
          <w:rFonts w:ascii="Arial" w:hAnsi="Arial" w:cs="Arial"/>
        </w:rPr>
        <w:t>zu viel.</w:t>
      </w:r>
      <w:r w:rsidR="00261498" w:rsidRPr="00423604">
        <w:rPr>
          <w:rFonts w:ascii="Arial" w:hAnsi="Arial" w:cs="Arial"/>
        </w:rPr>
        <w:t>“ –</w:t>
      </w:r>
      <w:r w:rsidRPr="00423604">
        <w:rPr>
          <w:rFonts w:ascii="Arial" w:hAnsi="Arial" w:cs="Arial"/>
        </w:rPr>
        <w:t xml:space="preserve"> </w:t>
      </w:r>
      <w:r w:rsidR="00404E2F" w:rsidRPr="00423604">
        <w:rPr>
          <w:rFonts w:ascii="Arial" w:hAnsi="Arial" w:cs="Arial"/>
        </w:rPr>
        <w:t>„</w:t>
      </w:r>
      <w:r w:rsidRPr="00423604">
        <w:rPr>
          <w:rFonts w:ascii="Arial" w:hAnsi="Arial" w:cs="Arial"/>
        </w:rPr>
        <w:t>Die Situation wächst mir über den Kopf.“ So antworten p</w:t>
      </w:r>
      <w:r w:rsidR="005E44F6" w:rsidRPr="00423604">
        <w:rPr>
          <w:rFonts w:ascii="Arial" w:hAnsi="Arial" w:cs="Arial"/>
        </w:rPr>
        <w:t>flegende Angehörige</w:t>
      </w:r>
      <w:r w:rsidRPr="00423604">
        <w:rPr>
          <w:rFonts w:ascii="Arial" w:hAnsi="Arial" w:cs="Arial"/>
        </w:rPr>
        <w:t>, wenn sie</w:t>
      </w:r>
      <w:r w:rsidR="005E44F6" w:rsidRPr="00423604">
        <w:rPr>
          <w:rFonts w:ascii="Arial" w:hAnsi="Arial" w:cs="Arial"/>
        </w:rPr>
        <w:t xml:space="preserve"> </w:t>
      </w:r>
      <w:r w:rsidR="00B802BD" w:rsidRPr="00423604">
        <w:rPr>
          <w:rFonts w:ascii="Arial" w:hAnsi="Arial" w:cs="Arial"/>
        </w:rPr>
        <w:t>einmal gefragt</w:t>
      </w:r>
      <w:r w:rsidRPr="00423604">
        <w:rPr>
          <w:rFonts w:ascii="Arial" w:hAnsi="Arial" w:cs="Arial"/>
        </w:rPr>
        <w:t xml:space="preserve"> werden</w:t>
      </w:r>
      <w:r w:rsidR="00B802BD" w:rsidRPr="00423604">
        <w:rPr>
          <w:rFonts w:ascii="Arial" w:hAnsi="Arial" w:cs="Arial"/>
        </w:rPr>
        <w:t xml:space="preserve">, </w:t>
      </w:r>
      <w:r w:rsidRPr="00423604">
        <w:rPr>
          <w:rFonts w:ascii="Arial" w:hAnsi="Arial" w:cs="Arial"/>
        </w:rPr>
        <w:t xml:space="preserve">wie es ihnen </w:t>
      </w:r>
      <w:r w:rsidR="00A51846" w:rsidRPr="00423604">
        <w:rPr>
          <w:rFonts w:ascii="Arial" w:hAnsi="Arial" w:cs="Arial"/>
        </w:rPr>
        <w:t xml:space="preserve">persönlich </w:t>
      </w:r>
      <w:r w:rsidRPr="00423604">
        <w:rPr>
          <w:rFonts w:ascii="Arial" w:hAnsi="Arial" w:cs="Arial"/>
        </w:rPr>
        <w:t xml:space="preserve">geht. </w:t>
      </w:r>
      <w:r w:rsidR="00EC5CAF" w:rsidRPr="00423604">
        <w:rPr>
          <w:rFonts w:ascii="Arial" w:hAnsi="Arial" w:cs="Arial"/>
        </w:rPr>
        <w:t>Dazu kommen finanzielle Sorgen</w:t>
      </w:r>
      <w:r w:rsidR="00A51846" w:rsidRPr="00423604">
        <w:rPr>
          <w:rFonts w:ascii="Arial" w:hAnsi="Arial" w:cs="Arial"/>
        </w:rPr>
        <w:t xml:space="preserve"> und </w:t>
      </w:r>
      <w:r w:rsidR="005127CA" w:rsidRPr="00423604">
        <w:rPr>
          <w:rFonts w:ascii="Arial" w:hAnsi="Arial" w:cs="Arial"/>
        </w:rPr>
        <w:t xml:space="preserve">– wie von Sylvia Bergmann beschrieben – </w:t>
      </w:r>
      <w:r w:rsidR="00A51846" w:rsidRPr="00423604">
        <w:rPr>
          <w:rFonts w:ascii="Arial" w:hAnsi="Arial" w:cs="Arial"/>
        </w:rPr>
        <w:t>das Ohnmachtsgefühl gegenüber de</w:t>
      </w:r>
      <w:r w:rsidR="005127CA" w:rsidRPr="00423604">
        <w:rPr>
          <w:rFonts w:ascii="Arial" w:hAnsi="Arial" w:cs="Arial"/>
        </w:rPr>
        <w:t>m</w:t>
      </w:r>
      <w:r w:rsidR="00A51846" w:rsidRPr="00423604">
        <w:rPr>
          <w:rFonts w:ascii="Arial" w:hAnsi="Arial" w:cs="Arial"/>
        </w:rPr>
        <w:t xml:space="preserve"> Angehörigen, desse</w:t>
      </w:r>
      <w:r w:rsidR="005127CA" w:rsidRPr="00423604">
        <w:rPr>
          <w:rFonts w:ascii="Arial" w:hAnsi="Arial" w:cs="Arial"/>
        </w:rPr>
        <w:t>n</w:t>
      </w:r>
      <w:r w:rsidR="00A51846" w:rsidRPr="00423604">
        <w:rPr>
          <w:rFonts w:ascii="Arial" w:hAnsi="Arial" w:cs="Arial"/>
        </w:rPr>
        <w:t xml:space="preserve"> körperlichen </w:t>
      </w:r>
      <w:r w:rsidR="005127CA" w:rsidRPr="00423604">
        <w:rPr>
          <w:rFonts w:ascii="Arial" w:hAnsi="Arial" w:cs="Arial"/>
        </w:rPr>
        <w:t xml:space="preserve">Verfall </w:t>
      </w:r>
      <w:r w:rsidR="00A51846" w:rsidRPr="00423604">
        <w:rPr>
          <w:rFonts w:ascii="Arial" w:hAnsi="Arial" w:cs="Arial"/>
        </w:rPr>
        <w:t>man nicht verhindern kann.</w:t>
      </w:r>
    </w:p>
    <w:p w14:paraId="7B1018CD" w14:textId="4AC10200" w:rsidR="00572FEC" w:rsidRPr="00423604" w:rsidRDefault="00DE3E53">
      <w:pPr>
        <w:rPr>
          <w:rFonts w:ascii="Arial" w:hAnsi="Arial" w:cs="Arial"/>
        </w:rPr>
      </w:pPr>
      <w:r w:rsidRPr="00423604">
        <w:rPr>
          <w:rFonts w:ascii="Arial" w:hAnsi="Arial" w:cs="Arial"/>
          <w:b/>
          <w:bCs/>
          <w:sz w:val="24"/>
          <w:szCs w:val="24"/>
        </w:rPr>
        <w:t>Tausende Fragen</w:t>
      </w:r>
      <w:r w:rsidRPr="00423604">
        <w:rPr>
          <w:rFonts w:ascii="Arial" w:hAnsi="Arial" w:cs="Arial"/>
          <w:b/>
          <w:bCs/>
          <w:sz w:val="24"/>
          <w:szCs w:val="24"/>
        </w:rPr>
        <w:br/>
      </w:r>
      <w:r w:rsidR="00D63FBB" w:rsidRPr="00423604">
        <w:rPr>
          <w:rFonts w:ascii="Arial" w:hAnsi="Arial" w:cs="Arial"/>
        </w:rPr>
        <w:t>Eva Höltl ist ärztliche Leiterin des Gesundheitszentrum</w:t>
      </w:r>
      <w:r w:rsidR="003361BD" w:rsidRPr="00423604">
        <w:rPr>
          <w:rFonts w:ascii="Arial" w:hAnsi="Arial" w:cs="Arial"/>
        </w:rPr>
        <w:t>s</w:t>
      </w:r>
      <w:r w:rsidR="00D63FBB" w:rsidRPr="00423604">
        <w:rPr>
          <w:rFonts w:ascii="Arial" w:hAnsi="Arial" w:cs="Arial"/>
        </w:rPr>
        <w:t xml:space="preserve"> der Erste Bank</w:t>
      </w:r>
      <w:r w:rsidR="00F754B6" w:rsidRPr="00423604">
        <w:rPr>
          <w:rFonts w:ascii="Arial" w:hAnsi="Arial" w:cs="Arial"/>
        </w:rPr>
        <w:t xml:space="preserve"> und damit zuständig für </w:t>
      </w:r>
      <w:r w:rsidR="00EC11E2" w:rsidRPr="00423604">
        <w:rPr>
          <w:rFonts w:ascii="Arial" w:hAnsi="Arial" w:cs="Arial"/>
        </w:rPr>
        <w:t xml:space="preserve">rund 8.000 </w:t>
      </w:r>
      <w:proofErr w:type="gramStart"/>
      <w:r w:rsidR="00EC11E2" w:rsidRPr="00423604">
        <w:rPr>
          <w:rFonts w:ascii="Arial" w:hAnsi="Arial" w:cs="Arial"/>
        </w:rPr>
        <w:t>Mitarbeiter:innen</w:t>
      </w:r>
      <w:proofErr w:type="gramEnd"/>
      <w:r w:rsidR="00EC11E2" w:rsidRPr="00423604">
        <w:rPr>
          <w:rFonts w:ascii="Arial" w:hAnsi="Arial" w:cs="Arial"/>
        </w:rPr>
        <w:t xml:space="preserve">. </w:t>
      </w:r>
      <w:r w:rsidR="00692405" w:rsidRPr="00423604">
        <w:rPr>
          <w:rFonts w:ascii="Arial" w:hAnsi="Arial" w:cs="Arial"/>
        </w:rPr>
        <w:t xml:space="preserve">Sie kennt die Nöte, die ein Pflegefall im </w:t>
      </w:r>
      <w:r w:rsidR="000503FA" w:rsidRPr="00423604">
        <w:rPr>
          <w:rFonts w:ascii="Arial" w:hAnsi="Arial" w:cs="Arial"/>
        </w:rPr>
        <w:t xml:space="preserve">familiären Umfeld auslösen kann. </w:t>
      </w:r>
      <w:r w:rsidR="009A5355" w:rsidRPr="00423604">
        <w:rPr>
          <w:rFonts w:ascii="Arial" w:hAnsi="Arial" w:cs="Arial"/>
        </w:rPr>
        <w:t>„Es gibt einen Zeitraum, in dem noch nichts organisiert ist</w:t>
      </w:r>
      <w:r w:rsidR="00066120" w:rsidRPr="00423604">
        <w:rPr>
          <w:rFonts w:ascii="Arial" w:hAnsi="Arial" w:cs="Arial"/>
        </w:rPr>
        <w:t xml:space="preserve">. Man erkennt, dass ein Angehöriger es allein nicht mehr schafft. Er lebt womöglich in einem anderen Bundesland. Und </w:t>
      </w:r>
      <w:r w:rsidR="008976CF" w:rsidRPr="00423604">
        <w:rPr>
          <w:rFonts w:ascii="Arial" w:hAnsi="Arial" w:cs="Arial"/>
        </w:rPr>
        <w:t xml:space="preserve">tausende Fragen stehen </w:t>
      </w:r>
      <w:r w:rsidR="00261498" w:rsidRPr="00423604">
        <w:rPr>
          <w:rFonts w:ascii="Arial" w:hAnsi="Arial" w:cs="Arial"/>
        </w:rPr>
        <w:t xml:space="preserve">plötzlich </w:t>
      </w:r>
      <w:r w:rsidR="008976CF" w:rsidRPr="00423604">
        <w:rPr>
          <w:rFonts w:ascii="Arial" w:hAnsi="Arial" w:cs="Arial"/>
        </w:rPr>
        <w:t>im Raum.“</w:t>
      </w:r>
    </w:p>
    <w:p w14:paraId="5FE8E642" w14:textId="21281D77" w:rsidR="00AA45ED" w:rsidRPr="00423604" w:rsidRDefault="00CE0F15">
      <w:pPr>
        <w:rPr>
          <w:rFonts w:ascii="Arial" w:hAnsi="Arial" w:cs="Arial"/>
        </w:rPr>
      </w:pPr>
      <w:r w:rsidRPr="00423604">
        <w:rPr>
          <w:rFonts w:ascii="Arial" w:hAnsi="Arial" w:cs="Arial"/>
        </w:rPr>
        <w:t xml:space="preserve">Als Vorstandsmitglied der </w:t>
      </w:r>
      <w:r w:rsidR="00AA6D35" w:rsidRPr="00423604">
        <w:rPr>
          <w:rFonts w:ascii="Arial" w:hAnsi="Arial" w:cs="Arial"/>
        </w:rPr>
        <w:t xml:space="preserve">ERSTE </w:t>
      </w:r>
      <w:r w:rsidRPr="00423604">
        <w:rPr>
          <w:rFonts w:ascii="Arial" w:hAnsi="Arial" w:cs="Arial"/>
        </w:rPr>
        <w:t xml:space="preserve">Stiftung ist Höltl auch einer der treibenden Köpfe hinter der App Alles Clara, </w:t>
      </w:r>
      <w:r w:rsidR="008278E1" w:rsidRPr="00423604">
        <w:rPr>
          <w:rFonts w:ascii="Arial" w:hAnsi="Arial" w:cs="Arial"/>
        </w:rPr>
        <w:t xml:space="preserve">die </w:t>
      </w:r>
      <w:r w:rsidR="001E1366" w:rsidRPr="00423604">
        <w:rPr>
          <w:rFonts w:ascii="Arial" w:hAnsi="Arial" w:cs="Arial"/>
        </w:rPr>
        <w:t xml:space="preserve">pflegenden Angehörigen eine </w:t>
      </w:r>
      <w:r w:rsidR="00102D69" w:rsidRPr="00423604">
        <w:rPr>
          <w:rFonts w:ascii="Arial" w:hAnsi="Arial" w:cs="Arial"/>
        </w:rPr>
        <w:t xml:space="preserve">völlig </w:t>
      </w:r>
      <w:r w:rsidR="001E1366" w:rsidRPr="00423604">
        <w:rPr>
          <w:rFonts w:ascii="Arial" w:hAnsi="Arial" w:cs="Arial"/>
        </w:rPr>
        <w:t xml:space="preserve">neue digitale Form der Unterstützung bieten soll. </w:t>
      </w:r>
      <w:r w:rsidR="00D7478A" w:rsidRPr="00423604">
        <w:rPr>
          <w:rFonts w:ascii="Arial" w:hAnsi="Arial" w:cs="Arial"/>
        </w:rPr>
        <w:t>Die Idee ist einfach: Betroffene laden die App auf ihr Smartphone und können</w:t>
      </w:r>
      <w:r w:rsidRPr="00423604">
        <w:rPr>
          <w:rFonts w:ascii="Arial" w:hAnsi="Arial" w:cs="Arial"/>
        </w:rPr>
        <w:t xml:space="preserve"> </w:t>
      </w:r>
      <w:r w:rsidR="00D7478A" w:rsidRPr="00423604">
        <w:rPr>
          <w:rFonts w:ascii="Arial" w:hAnsi="Arial" w:cs="Arial"/>
        </w:rPr>
        <w:t xml:space="preserve">rund um die Uhr </w:t>
      </w:r>
      <w:r w:rsidR="00752EF7" w:rsidRPr="00423604">
        <w:rPr>
          <w:rFonts w:ascii="Arial" w:hAnsi="Arial" w:cs="Arial"/>
        </w:rPr>
        <w:t xml:space="preserve">ihre Fragen eintippen. </w:t>
      </w:r>
      <w:r w:rsidR="000A4978" w:rsidRPr="00423604">
        <w:rPr>
          <w:rFonts w:ascii="Arial" w:hAnsi="Arial" w:cs="Arial"/>
        </w:rPr>
        <w:t xml:space="preserve">Diese werden von mehr als zwei Dutzend </w:t>
      </w:r>
      <w:r w:rsidR="00D12173" w:rsidRPr="00423604">
        <w:rPr>
          <w:rFonts w:ascii="Arial" w:hAnsi="Arial" w:cs="Arial"/>
        </w:rPr>
        <w:t>Diplomierten P</w:t>
      </w:r>
      <w:r w:rsidR="00CC770D" w:rsidRPr="00423604">
        <w:rPr>
          <w:rFonts w:ascii="Arial" w:hAnsi="Arial" w:cs="Arial"/>
        </w:rPr>
        <w:t>fle</w:t>
      </w:r>
      <w:r w:rsidR="00D12173" w:rsidRPr="00423604">
        <w:rPr>
          <w:rFonts w:ascii="Arial" w:hAnsi="Arial" w:cs="Arial"/>
        </w:rPr>
        <w:t xml:space="preserve">gekräften und </w:t>
      </w:r>
      <w:r w:rsidR="00CC770D" w:rsidRPr="00423604">
        <w:rPr>
          <w:rFonts w:ascii="Arial" w:hAnsi="Arial" w:cs="Arial"/>
        </w:rPr>
        <w:t xml:space="preserve">anderen </w:t>
      </w:r>
      <w:proofErr w:type="gramStart"/>
      <w:r w:rsidR="00CC770D" w:rsidRPr="00423604">
        <w:rPr>
          <w:rFonts w:ascii="Arial" w:hAnsi="Arial" w:cs="Arial"/>
        </w:rPr>
        <w:t>Expert:innen</w:t>
      </w:r>
      <w:proofErr w:type="gramEnd"/>
      <w:r w:rsidR="00CC770D" w:rsidRPr="00423604">
        <w:rPr>
          <w:rFonts w:ascii="Arial" w:hAnsi="Arial" w:cs="Arial"/>
        </w:rPr>
        <w:t xml:space="preserve"> </w:t>
      </w:r>
      <w:r w:rsidR="00AA45ED" w:rsidRPr="00423604">
        <w:rPr>
          <w:rFonts w:ascii="Arial" w:hAnsi="Arial" w:cs="Arial"/>
        </w:rPr>
        <w:t>rasch und individuell beantwortet.</w:t>
      </w:r>
    </w:p>
    <w:p w14:paraId="20997475" w14:textId="33093975" w:rsidR="00A73F9A" w:rsidRPr="00423604" w:rsidRDefault="00DE3E53">
      <w:pPr>
        <w:rPr>
          <w:rFonts w:ascii="Arial" w:hAnsi="Arial" w:cs="Arial"/>
        </w:rPr>
      </w:pPr>
      <w:r w:rsidRPr="00423604">
        <w:rPr>
          <w:rFonts w:ascii="Arial" w:hAnsi="Arial" w:cs="Arial"/>
          <w:b/>
          <w:bCs/>
          <w:sz w:val="24"/>
          <w:szCs w:val="24"/>
        </w:rPr>
        <w:t>Ma</w:t>
      </w:r>
      <w:r w:rsidR="00205411" w:rsidRPr="00423604">
        <w:rPr>
          <w:rFonts w:ascii="Arial" w:hAnsi="Arial" w:cs="Arial"/>
          <w:b/>
          <w:bCs/>
          <w:sz w:val="24"/>
          <w:szCs w:val="24"/>
        </w:rPr>
        <w:t>ßgeschneiderte Auskunft</w:t>
      </w:r>
      <w:r w:rsidR="00205411" w:rsidRPr="00423604">
        <w:rPr>
          <w:rFonts w:ascii="Arial" w:hAnsi="Arial" w:cs="Arial"/>
          <w:b/>
          <w:bCs/>
          <w:sz w:val="24"/>
          <w:szCs w:val="24"/>
        </w:rPr>
        <w:br/>
      </w:r>
      <w:r w:rsidR="009667BD" w:rsidRPr="00423604">
        <w:rPr>
          <w:rFonts w:ascii="Arial" w:hAnsi="Arial" w:cs="Arial"/>
        </w:rPr>
        <w:t>Anstatt</w:t>
      </w:r>
      <w:r w:rsidR="00AA45ED" w:rsidRPr="00423604">
        <w:rPr>
          <w:rFonts w:ascii="Arial" w:hAnsi="Arial" w:cs="Arial"/>
        </w:rPr>
        <w:t xml:space="preserve"> stundenlang in verschiedenen Hotlines zu hängen, bekommen die </w:t>
      </w:r>
      <w:r w:rsidR="003D0B87" w:rsidRPr="00423604">
        <w:rPr>
          <w:rFonts w:ascii="Arial" w:hAnsi="Arial" w:cs="Arial"/>
        </w:rPr>
        <w:t>Ratsuchenden</w:t>
      </w:r>
      <w:r w:rsidR="00AA45ED" w:rsidRPr="00423604">
        <w:rPr>
          <w:rFonts w:ascii="Arial" w:hAnsi="Arial" w:cs="Arial"/>
        </w:rPr>
        <w:t xml:space="preserve"> </w:t>
      </w:r>
      <w:r w:rsidR="00CD23C1" w:rsidRPr="00423604">
        <w:rPr>
          <w:rFonts w:ascii="Arial" w:hAnsi="Arial" w:cs="Arial"/>
        </w:rPr>
        <w:t>kompetent Auskünfte über Hilfsangebote</w:t>
      </w:r>
      <w:r w:rsidR="006C54B5" w:rsidRPr="00423604">
        <w:rPr>
          <w:rFonts w:ascii="Arial" w:hAnsi="Arial" w:cs="Arial"/>
        </w:rPr>
        <w:t>,</w:t>
      </w:r>
      <w:r w:rsidR="00F2718A" w:rsidRPr="00423604">
        <w:rPr>
          <w:rFonts w:ascii="Arial" w:hAnsi="Arial" w:cs="Arial"/>
        </w:rPr>
        <w:t xml:space="preserve"> Pflegegeld</w:t>
      </w:r>
      <w:r w:rsidR="00CD23C1" w:rsidRPr="00423604">
        <w:rPr>
          <w:rFonts w:ascii="Arial" w:hAnsi="Arial" w:cs="Arial"/>
        </w:rPr>
        <w:t xml:space="preserve"> und Pflegeplätze in den verschiedenen Bundesländern.</w:t>
      </w:r>
      <w:r w:rsidR="000843DD" w:rsidRPr="00423604">
        <w:rPr>
          <w:rFonts w:ascii="Arial" w:hAnsi="Arial" w:cs="Arial"/>
        </w:rPr>
        <w:t xml:space="preserve"> Sie werden von emotional nicht </w:t>
      </w:r>
      <w:r w:rsidR="00FB631F" w:rsidRPr="00423604">
        <w:rPr>
          <w:rFonts w:ascii="Arial" w:hAnsi="Arial" w:cs="Arial"/>
        </w:rPr>
        <w:t>involvierten</w:t>
      </w:r>
      <w:r w:rsidR="000843DD" w:rsidRPr="00423604">
        <w:rPr>
          <w:rFonts w:ascii="Arial" w:hAnsi="Arial" w:cs="Arial"/>
        </w:rPr>
        <w:t xml:space="preserve"> Profis </w:t>
      </w:r>
      <w:r w:rsidR="006C54B5" w:rsidRPr="00423604">
        <w:rPr>
          <w:rFonts w:ascii="Arial" w:hAnsi="Arial" w:cs="Arial"/>
        </w:rPr>
        <w:t xml:space="preserve">zu </w:t>
      </w:r>
      <w:r w:rsidR="008C33A0" w:rsidRPr="00423604">
        <w:rPr>
          <w:rFonts w:ascii="Arial" w:hAnsi="Arial" w:cs="Arial"/>
        </w:rPr>
        <w:t xml:space="preserve">pflegerischen und psychologischen </w:t>
      </w:r>
      <w:r w:rsidR="00A23220" w:rsidRPr="00423604">
        <w:rPr>
          <w:rFonts w:ascii="Arial" w:hAnsi="Arial" w:cs="Arial"/>
        </w:rPr>
        <w:t>Themen</w:t>
      </w:r>
      <w:r w:rsidR="006C54B5" w:rsidRPr="00423604">
        <w:rPr>
          <w:rFonts w:ascii="Arial" w:hAnsi="Arial" w:cs="Arial"/>
        </w:rPr>
        <w:t xml:space="preserve"> </w:t>
      </w:r>
      <w:r w:rsidR="00F90A16" w:rsidRPr="00423604">
        <w:rPr>
          <w:rFonts w:ascii="Arial" w:hAnsi="Arial" w:cs="Arial"/>
        </w:rPr>
        <w:t>b</w:t>
      </w:r>
      <w:r w:rsidR="000843DD" w:rsidRPr="00423604">
        <w:rPr>
          <w:rFonts w:ascii="Arial" w:hAnsi="Arial" w:cs="Arial"/>
        </w:rPr>
        <w:t>eraten</w:t>
      </w:r>
      <w:r w:rsidR="00F90A16" w:rsidRPr="00423604">
        <w:rPr>
          <w:rFonts w:ascii="Arial" w:hAnsi="Arial" w:cs="Arial"/>
        </w:rPr>
        <w:t>, könne</w:t>
      </w:r>
      <w:r w:rsidR="00276BBA" w:rsidRPr="00423604">
        <w:rPr>
          <w:rFonts w:ascii="Arial" w:hAnsi="Arial" w:cs="Arial"/>
        </w:rPr>
        <w:t>n</w:t>
      </w:r>
      <w:r w:rsidR="00F90A16" w:rsidRPr="00423604">
        <w:rPr>
          <w:rFonts w:ascii="Arial" w:hAnsi="Arial" w:cs="Arial"/>
        </w:rPr>
        <w:t xml:space="preserve"> all ihre Fragen stellen </w:t>
      </w:r>
      <w:r w:rsidR="000843DD" w:rsidRPr="00423604">
        <w:rPr>
          <w:rFonts w:ascii="Arial" w:hAnsi="Arial" w:cs="Arial"/>
        </w:rPr>
        <w:t xml:space="preserve">und </w:t>
      </w:r>
      <w:r w:rsidR="00333C86" w:rsidRPr="00423604">
        <w:rPr>
          <w:rFonts w:ascii="Arial" w:hAnsi="Arial" w:cs="Arial"/>
        </w:rPr>
        <w:t xml:space="preserve">bei Bedarf </w:t>
      </w:r>
      <w:r w:rsidR="00FB631F" w:rsidRPr="00423604">
        <w:rPr>
          <w:rFonts w:ascii="Arial" w:hAnsi="Arial" w:cs="Arial"/>
        </w:rPr>
        <w:t>auch ihre</w:t>
      </w:r>
      <w:r w:rsidR="00606993" w:rsidRPr="00423604">
        <w:rPr>
          <w:rFonts w:ascii="Arial" w:hAnsi="Arial" w:cs="Arial"/>
        </w:rPr>
        <w:t>r</w:t>
      </w:r>
      <w:r w:rsidR="00FB631F" w:rsidRPr="00423604">
        <w:rPr>
          <w:rFonts w:ascii="Arial" w:hAnsi="Arial" w:cs="Arial"/>
        </w:rPr>
        <w:t xml:space="preserve"> Trauer</w:t>
      </w:r>
      <w:r w:rsidR="00FE39CF" w:rsidRPr="00423604">
        <w:rPr>
          <w:rFonts w:ascii="Arial" w:hAnsi="Arial" w:cs="Arial"/>
        </w:rPr>
        <w:t>, Angst</w:t>
      </w:r>
      <w:r w:rsidR="00FB631F" w:rsidRPr="00423604">
        <w:rPr>
          <w:rFonts w:ascii="Arial" w:hAnsi="Arial" w:cs="Arial"/>
        </w:rPr>
        <w:t xml:space="preserve"> oder Wut Luft </w:t>
      </w:r>
      <w:r w:rsidR="00C1435E" w:rsidRPr="00423604">
        <w:rPr>
          <w:rFonts w:ascii="Arial" w:hAnsi="Arial" w:cs="Arial"/>
        </w:rPr>
        <w:t>verscha</w:t>
      </w:r>
      <w:r w:rsidR="003570E2" w:rsidRPr="00423604">
        <w:rPr>
          <w:rFonts w:ascii="Arial" w:hAnsi="Arial" w:cs="Arial"/>
        </w:rPr>
        <w:t>ff</w:t>
      </w:r>
      <w:r w:rsidR="00FB631F" w:rsidRPr="00423604">
        <w:rPr>
          <w:rFonts w:ascii="Arial" w:hAnsi="Arial" w:cs="Arial"/>
        </w:rPr>
        <w:t xml:space="preserve">en. </w:t>
      </w:r>
      <w:r w:rsidR="009A6A96" w:rsidRPr="00423604">
        <w:rPr>
          <w:rFonts w:ascii="Arial" w:hAnsi="Arial" w:cs="Arial"/>
        </w:rPr>
        <w:t>Die App-</w:t>
      </w:r>
      <w:proofErr w:type="gramStart"/>
      <w:r w:rsidR="00004BBE" w:rsidRPr="00423604">
        <w:rPr>
          <w:rFonts w:ascii="Arial" w:hAnsi="Arial" w:cs="Arial"/>
        </w:rPr>
        <w:t>Nutzer:innen</w:t>
      </w:r>
      <w:proofErr w:type="gramEnd"/>
      <w:r w:rsidR="009A6A96" w:rsidRPr="00423604">
        <w:rPr>
          <w:rFonts w:ascii="Arial" w:hAnsi="Arial" w:cs="Arial"/>
        </w:rPr>
        <w:t xml:space="preserve"> entscheiden selbst, ob sie </w:t>
      </w:r>
      <w:r w:rsidR="009A6A96" w:rsidRPr="00423604">
        <w:rPr>
          <w:rFonts w:ascii="Arial" w:hAnsi="Arial" w:cs="Arial"/>
        </w:rPr>
        <w:lastRenderedPageBreak/>
        <w:t xml:space="preserve">anonym bleiben oder wie viel sie von sich preisgeben wollen. </w:t>
      </w:r>
      <w:r w:rsidR="006828D0" w:rsidRPr="00423604">
        <w:rPr>
          <w:rFonts w:ascii="Arial" w:hAnsi="Arial" w:cs="Arial"/>
        </w:rPr>
        <w:t xml:space="preserve">Bei der Entwicklung der App </w:t>
      </w:r>
      <w:r w:rsidR="00CF550B" w:rsidRPr="00423604">
        <w:rPr>
          <w:rFonts w:ascii="Arial" w:hAnsi="Arial" w:cs="Arial"/>
        </w:rPr>
        <w:t xml:space="preserve">wurden höchste Datenschutz-Standards sichergestellt. </w:t>
      </w:r>
      <w:r w:rsidR="00276BBA" w:rsidRPr="00423604">
        <w:rPr>
          <w:rFonts w:ascii="Arial" w:hAnsi="Arial" w:cs="Arial"/>
        </w:rPr>
        <w:t xml:space="preserve">Für die </w:t>
      </w:r>
      <w:proofErr w:type="gramStart"/>
      <w:r w:rsidR="00A22929" w:rsidRPr="00423604">
        <w:rPr>
          <w:rFonts w:ascii="Arial" w:hAnsi="Arial" w:cs="Arial"/>
        </w:rPr>
        <w:t>Berater:innen</w:t>
      </w:r>
      <w:proofErr w:type="gramEnd"/>
      <w:r w:rsidR="00276BBA" w:rsidRPr="00423604">
        <w:rPr>
          <w:rFonts w:ascii="Arial" w:hAnsi="Arial" w:cs="Arial"/>
        </w:rPr>
        <w:t xml:space="preserve"> ist diese bezahlte Teilzeittätigkeit eine entlastende Ergänzung zu ihrer oft körperlich schweren </w:t>
      </w:r>
      <w:r w:rsidR="00A22929" w:rsidRPr="00423604">
        <w:rPr>
          <w:rFonts w:ascii="Arial" w:hAnsi="Arial" w:cs="Arial"/>
        </w:rPr>
        <w:t>Pflegea</w:t>
      </w:r>
      <w:r w:rsidR="00276BBA" w:rsidRPr="00423604">
        <w:rPr>
          <w:rFonts w:ascii="Arial" w:hAnsi="Arial" w:cs="Arial"/>
        </w:rPr>
        <w:t>rbeit.</w:t>
      </w:r>
    </w:p>
    <w:p w14:paraId="693576ED" w14:textId="210057D1" w:rsidR="00F55A29" w:rsidRPr="00423604" w:rsidRDefault="00AE4B92">
      <w:pPr>
        <w:rPr>
          <w:rFonts w:ascii="Arial" w:hAnsi="Arial" w:cs="Arial"/>
        </w:rPr>
      </w:pPr>
      <w:r w:rsidRPr="00423604">
        <w:rPr>
          <w:rFonts w:ascii="Arial" w:hAnsi="Arial" w:cs="Arial"/>
        </w:rPr>
        <w:t>„Die emotionale Herausforderung einer Pfl</w:t>
      </w:r>
      <w:r w:rsidR="00DF2592" w:rsidRPr="00423604">
        <w:rPr>
          <w:rFonts w:ascii="Arial" w:hAnsi="Arial" w:cs="Arial"/>
        </w:rPr>
        <w:t>e</w:t>
      </w:r>
      <w:r w:rsidRPr="00423604">
        <w:rPr>
          <w:rFonts w:ascii="Arial" w:hAnsi="Arial" w:cs="Arial"/>
        </w:rPr>
        <w:t xml:space="preserve">gesituation kann einem niemand abnehmen. Und Alles Clara ist auch nicht als Langzeitbegleitung konzipiert“, stellt Eva Höltl klar. </w:t>
      </w:r>
      <w:r w:rsidR="003D3E31" w:rsidRPr="00423604">
        <w:rPr>
          <w:rFonts w:ascii="Arial" w:hAnsi="Arial" w:cs="Arial"/>
        </w:rPr>
        <w:t xml:space="preserve">„Aber über die App erfahren die Betroffenen maßgeschneidert, was es in ihrem Lebensumfeld </w:t>
      </w:r>
      <w:r w:rsidR="00F55A29" w:rsidRPr="00423604">
        <w:rPr>
          <w:rFonts w:ascii="Arial" w:hAnsi="Arial" w:cs="Arial"/>
        </w:rPr>
        <w:t>an konkreten Angeboten gibt</w:t>
      </w:r>
      <w:r w:rsidR="00C82A39" w:rsidRPr="00423604">
        <w:rPr>
          <w:rFonts w:ascii="Arial" w:hAnsi="Arial" w:cs="Arial"/>
        </w:rPr>
        <w:t xml:space="preserve"> und wie man mit bestimmten Situationen bestmöglich umgeht</w:t>
      </w:r>
      <w:r w:rsidR="00F55A29" w:rsidRPr="00423604">
        <w:rPr>
          <w:rFonts w:ascii="Arial" w:hAnsi="Arial" w:cs="Arial"/>
        </w:rPr>
        <w:t>.</w:t>
      </w:r>
      <w:r w:rsidR="00CB7AA7" w:rsidRPr="00423604">
        <w:rPr>
          <w:rFonts w:ascii="Arial" w:hAnsi="Arial" w:cs="Arial"/>
        </w:rPr>
        <w:t xml:space="preserve"> Die App ist immer bei der Hand</w:t>
      </w:r>
      <w:r w:rsidR="008F1F93" w:rsidRPr="00423604">
        <w:rPr>
          <w:rFonts w:ascii="Arial" w:hAnsi="Arial" w:cs="Arial"/>
        </w:rPr>
        <w:t xml:space="preserve"> und es ist immer jemand erreichbar.</w:t>
      </w:r>
      <w:r w:rsidR="00F55A29" w:rsidRPr="00423604">
        <w:rPr>
          <w:rFonts w:ascii="Arial" w:hAnsi="Arial" w:cs="Arial"/>
        </w:rPr>
        <w:t>“</w:t>
      </w:r>
    </w:p>
    <w:p w14:paraId="434C6D73" w14:textId="43250A45" w:rsidR="00571B2D" w:rsidRPr="00423604" w:rsidRDefault="00205411" w:rsidP="00571B2D">
      <w:pPr>
        <w:rPr>
          <w:rFonts w:ascii="Arial" w:hAnsi="Arial" w:cs="Arial"/>
        </w:rPr>
      </w:pPr>
      <w:r w:rsidRPr="00423604">
        <w:rPr>
          <w:rFonts w:ascii="Arial" w:hAnsi="Arial" w:cs="Arial"/>
          <w:b/>
          <w:bCs/>
          <w:sz w:val="24"/>
          <w:szCs w:val="24"/>
        </w:rPr>
        <w:t>Tool für Unternehmen</w:t>
      </w:r>
      <w:r w:rsidRPr="00423604">
        <w:rPr>
          <w:rFonts w:ascii="Arial" w:hAnsi="Arial" w:cs="Arial"/>
          <w:b/>
          <w:bCs/>
          <w:sz w:val="24"/>
          <w:szCs w:val="24"/>
        </w:rPr>
        <w:br/>
      </w:r>
      <w:r w:rsidR="00571B2D" w:rsidRPr="00423604">
        <w:rPr>
          <w:rFonts w:ascii="Arial" w:hAnsi="Arial" w:cs="Arial"/>
        </w:rPr>
        <w:t xml:space="preserve">Als Arbeitsmedizinerin sieht es Höltl als besondere Herausforderung moderner Unternehmen an, für ihre </w:t>
      </w:r>
      <w:proofErr w:type="gramStart"/>
      <w:r w:rsidR="00571B2D" w:rsidRPr="00423604">
        <w:rPr>
          <w:rFonts w:ascii="Arial" w:hAnsi="Arial" w:cs="Arial"/>
        </w:rPr>
        <w:t>Mitarbeiter:innen</w:t>
      </w:r>
      <w:proofErr w:type="gramEnd"/>
      <w:r w:rsidR="00571B2D" w:rsidRPr="00423604">
        <w:rPr>
          <w:rFonts w:ascii="Arial" w:hAnsi="Arial" w:cs="Arial"/>
        </w:rPr>
        <w:t xml:space="preserve"> nicht nur im Bereich Geburt und Kindererziehung, sondern auch beim Thema Pflege Lösungen anzubieten. „Die enorme Belastung führt derzeit dazu, dass gerade weibliche </w:t>
      </w:r>
      <w:proofErr w:type="gramStart"/>
      <w:r w:rsidR="00571B2D" w:rsidRPr="00423604">
        <w:rPr>
          <w:rFonts w:ascii="Arial" w:hAnsi="Arial" w:cs="Arial"/>
        </w:rPr>
        <w:t>Arbeitnehmer:innen</w:t>
      </w:r>
      <w:proofErr w:type="gramEnd"/>
      <w:r w:rsidR="00571B2D" w:rsidRPr="00423604">
        <w:rPr>
          <w:rFonts w:ascii="Arial" w:hAnsi="Arial" w:cs="Arial"/>
        </w:rPr>
        <w:t xml:space="preserve"> aus dem Arbeitsleben oft frühzeitig ausscheiden. Wir haben Fachkräftemangel und gleichzeitig eine schrittweise Erhöhung des Pensionsantrittsalters für Frauen – in genau dieser Lebensphase wird die Pflege von Eltern aber meist ein Thema. Wer gute </w:t>
      </w:r>
      <w:proofErr w:type="gramStart"/>
      <w:r w:rsidR="00571B2D" w:rsidRPr="00423604">
        <w:rPr>
          <w:rFonts w:ascii="Arial" w:hAnsi="Arial" w:cs="Arial"/>
        </w:rPr>
        <w:t>Mitarbeiter:innen</w:t>
      </w:r>
      <w:proofErr w:type="gramEnd"/>
      <w:r w:rsidR="00571B2D" w:rsidRPr="00423604">
        <w:rPr>
          <w:rFonts w:ascii="Arial" w:hAnsi="Arial" w:cs="Arial"/>
        </w:rPr>
        <w:t xml:space="preserve"> gewinnen und vor allem halten will, muss sie bei den Herausforderungen des Lebens unterstützen. Die Alles Clara-App kann für das Unternehmen ein Tool sein, um der Belegschaft zu signalisieren: Wir sehen und respektieren diese Herausforderung. Wir unterstützen euch auch in schwierigen Phasen.“</w:t>
      </w:r>
    </w:p>
    <w:p w14:paraId="552EBAAC" w14:textId="70D783B1" w:rsidR="00E40FB6" w:rsidRPr="00423604" w:rsidRDefault="00276BBA">
      <w:pPr>
        <w:rPr>
          <w:rFonts w:ascii="Arial" w:hAnsi="Arial" w:cs="Arial"/>
        </w:rPr>
      </w:pPr>
      <w:r w:rsidRPr="00423604">
        <w:rPr>
          <w:rFonts w:ascii="Arial" w:hAnsi="Arial" w:cs="Arial"/>
        </w:rPr>
        <w:t>P</w:t>
      </w:r>
      <w:r w:rsidR="00A85F6F" w:rsidRPr="00423604">
        <w:rPr>
          <w:rFonts w:ascii="Arial" w:hAnsi="Arial" w:cs="Arial"/>
        </w:rPr>
        <w:t>flege</w:t>
      </w:r>
      <w:r w:rsidR="00955396" w:rsidRPr="00423604">
        <w:rPr>
          <w:rFonts w:ascii="Arial" w:hAnsi="Arial" w:cs="Arial"/>
        </w:rPr>
        <w:t>expertin</w:t>
      </w:r>
      <w:r w:rsidR="00A85F6F" w:rsidRPr="00423604">
        <w:rPr>
          <w:rFonts w:ascii="Arial" w:hAnsi="Arial" w:cs="Arial"/>
        </w:rPr>
        <w:t xml:space="preserve"> </w:t>
      </w:r>
      <w:r w:rsidR="00C2714C" w:rsidRPr="00423604">
        <w:rPr>
          <w:rFonts w:ascii="Arial" w:hAnsi="Arial" w:cs="Arial"/>
        </w:rPr>
        <w:t xml:space="preserve">Hanna </w:t>
      </w:r>
      <w:r w:rsidR="006431B3" w:rsidRPr="00423604">
        <w:rPr>
          <w:rFonts w:ascii="Arial" w:hAnsi="Arial" w:cs="Arial"/>
        </w:rPr>
        <w:t>Mayer</w:t>
      </w:r>
      <w:r w:rsidR="00411DFA" w:rsidRPr="00423604">
        <w:rPr>
          <w:rFonts w:ascii="Arial" w:hAnsi="Arial" w:cs="Arial"/>
        </w:rPr>
        <w:t>, die das Projekt Alles Clara wissenschaftlich begleitet,</w:t>
      </w:r>
      <w:r w:rsidR="006431B3" w:rsidRPr="00423604">
        <w:rPr>
          <w:rFonts w:ascii="Arial" w:hAnsi="Arial" w:cs="Arial"/>
        </w:rPr>
        <w:t xml:space="preserve"> </w:t>
      </w:r>
      <w:r w:rsidR="006E2BC2" w:rsidRPr="00423604">
        <w:rPr>
          <w:rFonts w:ascii="Arial" w:hAnsi="Arial" w:cs="Arial"/>
        </w:rPr>
        <w:t xml:space="preserve">wünscht sich von Politik und Wirtschaft mehr </w:t>
      </w:r>
      <w:r w:rsidR="00955396" w:rsidRPr="00423604">
        <w:rPr>
          <w:rFonts w:ascii="Arial" w:hAnsi="Arial" w:cs="Arial"/>
        </w:rPr>
        <w:t xml:space="preserve">Kreativität und </w:t>
      </w:r>
      <w:r w:rsidR="003E3F9F" w:rsidRPr="00423604">
        <w:rPr>
          <w:rFonts w:ascii="Arial" w:hAnsi="Arial" w:cs="Arial"/>
        </w:rPr>
        <w:t>flexible Arbeitsmodelle</w:t>
      </w:r>
      <w:r w:rsidR="006E2BC2" w:rsidRPr="00423604">
        <w:rPr>
          <w:rFonts w:ascii="Arial" w:hAnsi="Arial" w:cs="Arial"/>
        </w:rPr>
        <w:t xml:space="preserve">, um Pflegenden </w:t>
      </w:r>
      <w:r w:rsidR="003714ED" w:rsidRPr="00423604">
        <w:rPr>
          <w:rFonts w:ascii="Arial" w:hAnsi="Arial" w:cs="Arial"/>
        </w:rPr>
        <w:t>ihre Mehrfachbelastung zu er</w:t>
      </w:r>
      <w:r w:rsidR="00B42D19" w:rsidRPr="00423604">
        <w:rPr>
          <w:rFonts w:ascii="Arial" w:hAnsi="Arial" w:cs="Arial"/>
        </w:rPr>
        <w:t xml:space="preserve">leichtern. </w:t>
      </w:r>
      <w:r w:rsidR="00022306" w:rsidRPr="00423604">
        <w:rPr>
          <w:rFonts w:ascii="Arial" w:hAnsi="Arial" w:cs="Arial"/>
        </w:rPr>
        <w:t xml:space="preserve">„Man muss den Begriff Familienfreundlichkeit neu denken.“ </w:t>
      </w:r>
      <w:r w:rsidR="00B42D19" w:rsidRPr="00423604">
        <w:rPr>
          <w:rFonts w:ascii="Arial" w:hAnsi="Arial" w:cs="Arial"/>
        </w:rPr>
        <w:t>Pflege ist für sie</w:t>
      </w:r>
      <w:r w:rsidR="00955396" w:rsidRPr="00423604">
        <w:rPr>
          <w:rFonts w:ascii="Arial" w:hAnsi="Arial" w:cs="Arial"/>
        </w:rPr>
        <w:t xml:space="preserve"> </w:t>
      </w:r>
      <w:r w:rsidR="006431B3" w:rsidRPr="00423604">
        <w:rPr>
          <w:rFonts w:ascii="Arial" w:hAnsi="Arial" w:cs="Arial"/>
        </w:rPr>
        <w:t xml:space="preserve">eines der großen gesellschaftlichen Themen, das </w:t>
      </w:r>
      <w:r w:rsidR="00411DFA" w:rsidRPr="00423604">
        <w:rPr>
          <w:rFonts w:ascii="Arial" w:hAnsi="Arial" w:cs="Arial"/>
        </w:rPr>
        <w:t xml:space="preserve">aber </w:t>
      </w:r>
      <w:r w:rsidR="006431B3" w:rsidRPr="00423604">
        <w:rPr>
          <w:rFonts w:ascii="Arial" w:hAnsi="Arial" w:cs="Arial"/>
        </w:rPr>
        <w:t xml:space="preserve">zum Problem wird, wenn man es nicht </w:t>
      </w:r>
      <w:r w:rsidR="00261231" w:rsidRPr="00423604">
        <w:rPr>
          <w:rFonts w:ascii="Arial" w:hAnsi="Arial" w:cs="Arial"/>
        </w:rPr>
        <w:t>anpackt</w:t>
      </w:r>
      <w:r w:rsidR="00AC24C5" w:rsidRPr="00423604">
        <w:rPr>
          <w:rFonts w:ascii="Arial" w:hAnsi="Arial" w:cs="Arial"/>
        </w:rPr>
        <w:t>. „</w:t>
      </w:r>
      <w:r w:rsidR="002450B1" w:rsidRPr="00423604">
        <w:rPr>
          <w:rFonts w:ascii="Arial" w:hAnsi="Arial" w:cs="Arial"/>
        </w:rPr>
        <w:t xml:space="preserve">Für Pflege gibt es nicht die eine, große Lösung. Jeder Fall muss individuell und </w:t>
      </w:r>
      <w:r w:rsidR="00E40FB6" w:rsidRPr="00423604">
        <w:rPr>
          <w:rFonts w:ascii="Arial" w:hAnsi="Arial" w:cs="Arial"/>
        </w:rPr>
        <w:t>unter Berücksichtigung der konkreten Lebensbedingungen betrachtet werden. Genau da setzt Alles Clara an.“</w:t>
      </w:r>
    </w:p>
    <w:p w14:paraId="4E8805C2" w14:textId="4686915B" w:rsidR="00E949D4" w:rsidRPr="00423604" w:rsidRDefault="00ED7F00">
      <w:pPr>
        <w:rPr>
          <w:rFonts w:ascii="Arial" w:hAnsi="Arial" w:cs="Arial"/>
        </w:rPr>
      </w:pPr>
      <w:r w:rsidRPr="00423604">
        <w:rPr>
          <w:rFonts w:ascii="Arial" w:hAnsi="Arial" w:cs="Arial"/>
        </w:rPr>
        <w:t>Sylvia Bergmann durfte die App in der Pilotphase kennenlernen und ist davon überzeugt:</w:t>
      </w:r>
      <w:r w:rsidR="00303026">
        <w:rPr>
          <w:rFonts w:ascii="Arial" w:hAnsi="Arial" w:cs="Arial"/>
        </w:rPr>
        <w:t xml:space="preserve"> </w:t>
      </w:r>
      <w:r w:rsidRPr="00423604">
        <w:rPr>
          <w:rFonts w:ascii="Arial" w:hAnsi="Arial" w:cs="Arial"/>
        </w:rPr>
        <w:t xml:space="preserve">„Schon das Erstgespräch hat mir sehr geholfen. Da ist jemand, der zuhört, der sich auskennt und </w:t>
      </w:r>
      <w:r w:rsidR="00AE5BF0" w:rsidRPr="00423604">
        <w:rPr>
          <w:rFonts w:ascii="Arial" w:hAnsi="Arial" w:cs="Arial"/>
        </w:rPr>
        <w:t xml:space="preserve">mich </w:t>
      </w:r>
      <w:r w:rsidR="00E30881" w:rsidRPr="00423604">
        <w:rPr>
          <w:rFonts w:ascii="Arial" w:hAnsi="Arial" w:cs="Arial"/>
        </w:rPr>
        <w:t>neutral berät</w:t>
      </w:r>
      <w:r w:rsidR="00AE5BF0" w:rsidRPr="00423604">
        <w:rPr>
          <w:rFonts w:ascii="Arial" w:hAnsi="Arial" w:cs="Arial"/>
        </w:rPr>
        <w:t xml:space="preserve">, </w:t>
      </w:r>
      <w:r w:rsidRPr="00423604">
        <w:rPr>
          <w:rFonts w:ascii="Arial" w:hAnsi="Arial" w:cs="Arial"/>
        </w:rPr>
        <w:t xml:space="preserve">wo </w:t>
      </w:r>
      <w:r w:rsidR="00AE5BF0" w:rsidRPr="00423604">
        <w:rPr>
          <w:rFonts w:ascii="Arial" w:hAnsi="Arial" w:cs="Arial"/>
        </w:rPr>
        <w:t>ich</w:t>
      </w:r>
      <w:r w:rsidRPr="00423604">
        <w:rPr>
          <w:rFonts w:ascii="Arial" w:hAnsi="Arial" w:cs="Arial"/>
        </w:rPr>
        <w:t xml:space="preserve"> Hilfe finde und wie </w:t>
      </w:r>
      <w:r w:rsidR="00AE5BF0" w:rsidRPr="00423604">
        <w:rPr>
          <w:rFonts w:ascii="Arial" w:hAnsi="Arial" w:cs="Arial"/>
        </w:rPr>
        <w:t>ich</w:t>
      </w:r>
      <w:r w:rsidRPr="00423604">
        <w:rPr>
          <w:rFonts w:ascii="Arial" w:hAnsi="Arial" w:cs="Arial"/>
        </w:rPr>
        <w:t xml:space="preserve"> argumentieren muss, um sie zu bekommen. Alles Clara steht für mich für Information, Orientierungshilfe und Anteilnahme.</w:t>
      </w:r>
      <w:r w:rsidR="000A4E6E" w:rsidRPr="00423604">
        <w:rPr>
          <w:rFonts w:ascii="Arial" w:hAnsi="Arial" w:cs="Arial"/>
        </w:rPr>
        <w:t xml:space="preserve"> Sie hat uns in der schwierigsten Zeit bewiesen, dass wir gesehen </w:t>
      </w:r>
      <w:r w:rsidR="00806E8E" w:rsidRPr="00423604">
        <w:rPr>
          <w:rFonts w:ascii="Arial" w:hAnsi="Arial" w:cs="Arial"/>
        </w:rPr>
        <w:t xml:space="preserve">und ernstgenommen </w:t>
      </w:r>
      <w:r w:rsidR="000A4E6E" w:rsidRPr="00423604">
        <w:rPr>
          <w:rFonts w:ascii="Arial" w:hAnsi="Arial" w:cs="Arial"/>
        </w:rPr>
        <w:t>werden.</w:t>
      </w:r>
      <w:r w:rsidRPr="00423604">
        <w:rPr>
          <w:rFonts w:ascii="Arial" w:hAnsi="Arial" w:cs="Arial"/>
        </w:rPr>
        <w:t>“</w:t>
      </w:r>
    </w:p>
    <w:p w14:paraId="297B0FFA" w14:textId="34EDBEF7" w:rsidR="007667D1" w:rsidRPr="00423604" w:rsidRDefault="000F668C" w:rsidP="007667D1">
      <w:pPr>
        <w:jc w:val="right"/>
        <w:rPr>
          <w:rFonts w:ascii="Arial" w:hAnsi="Arial" w:cs="Arial"/>
          <w:sz w:val="18"/>
          <w:szCs w:val="18"/>
        </w:rPr>
      </w:pPr>
      <w:r w:rsidRPr="00423604">
        <w:rPr>
          <w:rFonts w:ascii="Arial" w:hAnsi="Arial" w:cs="Arial"/>
          <w:noProof/>
          <w:sz w:val="18"/>
          <w:szCs w:val="18"/>
        </w:rPr>
        <w:drawing>
          <wp:anchor distT="0" distB="0" distL="114300" distR="114300" simplePos="0" relativeHeight="251665408" behindDoc="0" locked="0" layoutInCell="1" allowOverlap="1" wp14:anchorId="7916F58C" wp14:editId="7A82EA49">
            <wp:simplePos x="0" y="0"/>
            <wp:positionH relativeFrom="margin">
              <wp:align>left</wp:align>
            </wp:positionH>
            <wp:positionV relativeFrom="paragraph">
              <wp:posOffset>219529</wp:posOffset>
            </wp:positionV>
            <wp:extent cx="1066800" cy="1058799"/>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587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67D1" w:rsidRPr="00423604">
        <w:rPr>
          <w:rFonts w:ascii="Arial" w:hAnsi="Arial" w:cs="Arial"/>
          <w:sz w:val="18"/>
          <w:szCs w:val="18"/>
        </w:rPr>
        <w:t xml:space="preserve">[Autor: Stefan </w:t>
      </w:r>
      <w:proofErr w:type="spellStart"/>
      <w:r w:rsidR="007667D1" w:rsidRPr="00423604">
        <w:rPr>
          <w:rFonts w:ascii="Arial" w:hAnsi="Arial" w:cs="Arial"/>
          <w:sz w:val="18"/>
          <w:szCs w:val="18"/>
        </w:rPr>
        <w:t>Galoppi</w:t>
      </w:r>
      <w:proofErr w:type="spellEnd"/>
      <w:r w:rsidR="00423604">
        <w:rPr>
          <w:rFonts w:ascii="Arial" w:hAnsi="Arial" w:cs="Arial"/>
          <w:sz w:val="18"/>
          <w:szCs w:val="18"/>
        </w:rPr>
        <w:t xml:space="preserve"> 2023</w:t>
      </w:r>
      <w:r w:rsidR="007667D1" w:rsidRPr="00423604">
        <w:rPr>
          <w:rFonts w:ascii="Arial" w:hAnsi="Arial" w:cs="Arial"/>
          <w:sz w:val="18"/>
          <w:szCs w:val="18"/>
        </w:rPr>
        <w:t>]</w:t>
      </w:r>
    </w:p>
    <w:p w14:paraId="0038C0CE" w14:textId="4826F6C7" w:rsidR="000F668C" w:rsidRPr="00423604" w:rsidRDefault="000F668C" w:rsidP="000F668C">
      <w:pPr>
        <w:rPr>
          <w:rFonts w:ascii="Arial" w:hAnsi="Arial" w:cs="Arial"/>
        </w:rPr>
      </w:pPr>
    </w:p>
    <w:p w14:paraId="5EBC77A5" w14:textId="02922DDD" w:rsidR="00385373" w:rsidRPr="00423604" w:rsidRDefault="000F668C" w:rsidP="00385373">
      <w:pPr>
        <w:ind w:left="1843"/>
        <w:rPr>
          <w:rFonts w:ascii="Arial" w:hAnsi="Arial" w:cs="Arial"/>
        </w:rPr>
      </w:pPr>
      <w:r w:rsidRPr="00423604">
        <w:rPr>
          <w:rFonts w:ascii="Arial" w:hAnsi="Arial" w:cs="Arial"/>
        </w:rPr>
        <w:t>Alles Clara – die App, die Pflegen leichter macht</w:t>
      </w:r>
      <w:r w:rsidRPr="00423604">
        <w:rPr>
          <w:rFonts w:ascii="Arial" w:hAnsi="Arial" w:cs="Arial"/>
        </w:rPr>
        <w:br/>
        <w:t xml:space="preserve">Website: </w:t>
      </w:r>
      <w:hyperlink r:id="rId10" w:history="1">
        <w:r w:rsidRPr="00423604">
          <w:rPr>
            <w:rStyle w:val="Hyperlink"/>
            <w:rFonts w:ascii="Arial" w:hAnsi="Arial" w:cs="Arial"/>
          </w:rPr>
          <w:t>www.alles-clara.at</w:t>
        </w:r>
      </w:hyperlink>
      <w:r w:rsidRPr="00423604">
        <w:rPr>
          <w:rFonts w:ascii="Arial" w:hAnsi="Arial" w:cs="Arial"/>
        </w:rPr>
        <w:br/>
        <w:t xml:space="preserve">Kurzvideo: </w:t>
      </w:r>
      <w:hyperlink r:id="rId11" w:history="1">
        <w:r w:rsidRPr="00423604">
          <w:rPr>
            <w:rStyle w:val="Hyperlink"/>
            <w:rFonts w:ascii="Arial" w:hAnsi="Arial" w:cs="Arial"/>
          </w:rPr>
          <w:t>https://youtu.be/bdH2Uz-bpEw</w:t>
        </w:r>
      </w:hyperlink>
      <w:r w:rsidRPr="00423604">
        <w:rPr>
          <w:rFonts w:ascii="Arial" w:hAnsi="Arial" w:cs="Arial"/>
        </w:rPr>
        <w:t xml:space="preserve"> </w:t>
      </w:r>
      <w:r w:rsidRPr="00423604">
        <w:rPr>
          <w:rFonts w:ascii="Arial" w:hAnsi="Arial" w:cs="Arial"/>
        </w:rPr>
        <w:br/>
        <w:t>Zugangscode</w:t>
      </w:r>
      <w:r w:rsidR="000A3D3A" w:rsidRPr="00423604">
        <w:rPr>
          <w:rFonts w:ascii="Arial" w:hAnsi="Arial" w:cs="Arial"/>
        </w:rPr>
        <w:t xml:space="preserve">: </w:t>
      </w:r>
      <w:r w:rsidR="000A3D3A" w:rsidRPr="00423604">
        <w:rPr>
          <w:rFonts w:ascii="Arial" w:hAnsi="Arial" w:cs="Arial"/>
          <w:highlight w:val="yellow"/>
        </w:rPr>
        <w:t>&lt;eigenen Code einfügen&gt;</w:t>
      </w:r>
      <w:r w:rsidR="00385373" w:rsidRPr="00423604">
        <w:rPr>
          <w:rFonts w:ascii="Arial" w:hAnsi="Arial" w:cs="Arial"/>
        </w:rPr>
        <w:br w:type="page"/>
      </w:r>
    </w:p>
    <w:p w14:paraId="3AA1972A" w14:textId="77777777" w:rsidR="00385373" w:rsidRPr="00423604" w:rsidRDefault="00385373" w:rsidP="00385373">
      <w:pPr>
        <w:rPr>
          <w:rFonts w:ascii="Arial" w:hAnsi="Arial" w:cs="Arial"/>
          <w:b/>
          <w:bCs/>
          <w:sz w:val="32"/>
          <w:szCs w:val="32"/>
        </w:rPr>
      </w:pPr>
      <w:r w:rsidRPr="00423604">
        <w:rPr>
          <w:rFonts w:ascii="Arial" w:hAnsi="Arial" w:cs="Arial"/>
          <w:b/>
          <w:bCs/>
          <w:sz w:val="32"/>
          <w:szCs w:val="32"/>
        </w:rPr>
        <w:lastRenderedPageBreak/>
        <w:t>Zahlen &amp; Fakten</w:t>
      </w:r>
    </w:p>
    <w:p w14:paraId="643105CA" w14:textId="77777777" w:rsidR="00385373" w:rsidRPr="00423604" w:rsidRDefault="00385373" w:rsidP="00385373">
      <w:pPr>
        <w:rPr>
          <w:rFonts w:ascii="Arial" w:hAnsi="Arial" w:cs="Arial"/>
        </w:rPr>
      </w:pPr>
      <w:r w:rsidRPr="00423604">
        <w:rPr>
          <w:rFonts w:ascii="Arial" w:hAnsi="Arial" w:cs="Arial"/>
          <w:b/>
          <w:bCs/>
        </w:rPr>
        <w:t>800.000</w:t>
      </w:r>
      <w:r w:rsidRPr="00423604">
        <w:rPr>
          <w:rFonts w:ascii="Arial" w:hAnsi="Arial" w:cs="Arial"/>
          <w:sz w:val="20"/>
          <w:szCs w:val="20"/>
        </w:rPr>
        <w:t xml:space="preserve"> </w:t>
      </w:r>
      <w:r w:rsidRPr="00423604">
        <w:rPr>
          <w:rFonts w:ascii="Arial" w:hAnsi="Arial" w:cs="Arial"/>
        </w:rPr>
        <w:t>Menschen kümmern sich in Österreich um pflegegeldbeziehende Eltern, Partner, Kinder, Verwandte, Freunde</w:t>
      </w:r>
    </w:p>
    <w:p w14:paraId="47B806ED" w14:textId="77777777" w:rsidR="00385373" w:rsidRPr="00423604" w:rsidRDefault="00385373" w:rsidP="00385373">
      <w:pPr>
        <w:rPr>
          <w:rFonts w:ascii="Arial" w:hAnsi="Arial" w:cs="Arial"/>
        </w:rPr>
      </w:pPr>
      <w:r w:rsidRPr="00423604">
        <w:rPr>
          <w:rFonts w:ascii="Arial" w:hAnsi="Arial" w:cs="Arial"/>
          <w:b/>
          <w:bCs/>
        </w:rPr>
        <w:t>150.000</w:t>
      </w:r>
      <w:r w:rsidRPr="00423604">
        <w:rPr>
          <w:rFonts w:ascii="Arial" w:hAnsi="Arial" w:cs="Arial"/>
        </w:rPr>
        <w:t xml:space="preserve"> weitere betreuen Angehörige, die sich bereits in stationärer Pflege befinden</w:t>
      </w:r>
    </w:p>
    <w:p w14:paraId="79EE8531" w14:textId="77777777" w:rsidR="00385373" w:rsidRPr="00423604" w:rsidRDefault="00385373" w:rsidP="00385373">
      <w:pPr>
        <w:rPr>
          <w:rFonts w:ascii="Arial" w:hAnsi="Arial" w:cs="Arial"/>
        </w:rPr>
      </w:pPr>
      <w:r w:rsidRPr="00423604">
        <w:rPr>
          <w:rFonts w:ascii="Arial" w:hAnsi="Arial" w:cs="Arial"/>
          <w:b/>
          <w:bCs/>
        </w:rPr>
        <w:t>465.814</w:t>
      </w:r>
      <w:r w:rsidRPr="00423604">
        <w:rPr>
          <w:rFonts w:ascii="Arial" w:hAnsi="Arial" w:cs="Arial"/>
        </w:rPr>
        <w:t xml:space="preserve"> Menschen bezogen 2021 Pflegegeld</w:t>
      </w:r>
    </w:p>
    <w:p w14:paraId="4E789380" w14:textId="77777777" w:rsidR="00385373" w:rsidRPr="00423604" w:rsidRDefault="00385373" w:rsidP="00385373">
      <w:pPr>
        <w:rPr>
          <w:rFonts w:ascii="Arial" w:hAnsi="Arial" w:cs="Arial"/>
        </w:rPr>
      </w:pPr>
      <w:r w:rsidRPr="00423604">
        <w:rPr>
          <w:rFonts w:ascii="Arial" w:hAnsi="Arial" w:cs="Arial"/>
          <w:b/>
          <w:bCs/>
        </w:rPr>
        <w:t>73 Prozent</w:t>
      </w:r>
      <w:r w:rsidRPr="00423604">
        <w:rPr>
          <w:rFonts w:ascii="Arial" w:hAnsi="Arial" w:cs="Arial"/>
        </w:rPr>
        <w:t xml:space="preserve"> der Pflegeleistung wird von Frauen erbracht</w:t>
      </w:r>
    </w:p>
    <w:p w14:paraId="02BF6228" w14:textId="77777777" w:rsidR="00385373" w:rsidRPr="00423604" w:rsidRDefault="00385373" w:rsidP="00385373">
      <w:pPr>
        <w:rPr>
          <w:rFonts w:ascii="Arial" w:hAnsi="Arial" w:cs="Arial"/>
        </w:rPr>
      </w:pPr>
      <w:r w:rsidRPr="00423604">
        <w:rPr>
          <w:rFonts w:ascii="Arial" w:hAnsi="Arial" w:cs="Arial"/>
        </w:rPr>
        <w:t xml:space="preserve">Ca. </w:t>
      </w:r>
      <w:r w:rsidRPr="00423604">
        <w:rPr>
          <w:rFonts w:ascii="Arial" w:hAnsi="Arial" w:cs="Arial"/>
          <w:b/>
          <w:bCs/>
        </w:rPr>
        <w:t>60 Jahre</w:t>
      </w:r>
      <w:r w:rsidRPr="00423604">
        <w:rPr>
          <w:rFonts w:ascii="Arial" w:hAnsi="Arial" w:cs="Arial"/>
        </w:rPr>
        <w:t xml:space="preserve"> ist das Durchschnittsalter der pflegenden Angehörigen</w:t>
      </w:r>
    </w:p>
    <w:p w14:paraId="0325450B" w14:textId="77777777" w:rsidR="00385373" w:rsidRPr="00423604" w:rsidRDefault="00385373" w:rsidP="00385373">
      <w:pPr>
        <w:rPr>
          <w:rFonts w:ascii="Arial" w:hAnsi="Arial" w:cs="Arial"/>
        </w:rPr>
      </w:pPr>
      <w:r w:rsidRPr="00423604">
        <w:rPr>
          <w:rFonts w:ascii="Arial" w:hAnsi="Arial" w:cs="Arial"/>
        </w:rPr>
        <w:t xml:space="preserve">Die </w:t>
      </w:r>
      <w:r w:rsidRPr="00423604">
        <w:rPr>
          <w:rFonts w:ascii="Arial" w:hAnsi="Arial" w:cs="Arial"/>
          <w:b/>
          <w:bCs/>
        </w:rPr>
        <w:t>51-60-Jährigen</w:t>
      </w:r>
      <w:r w:rsidRPr="00423604">
        <w:rPr>
          <w:rFonts w:ascii="Arial" w:hAnsi="Arial" w:cs="Arial"/>
        </w:rPr>
        <w:t xml:space="preserve"> stellen mit </w:t>
      </w:r>
      <w:r w:rsidRPr="00423604">
        <w:rPr>
          <w:rFonts w:ascii="Arial" w:hAnsi="Arial" w:cs="Arial"/>
          <w:b/>
          <w:bCs/>
        </w:rPr>
        <w:t>29 %</w:t>
      </w:r>
      <w:r w:rsidRPr="00423604">
        <w:rPr>
          <w:rFonts w:ascii="Arial" w:hAnsi="Arial" w:cs="Arial"/>
        </w:rPr>
        <w:t xml:space="preserve"> die größte Gruppe, die informelle Pflege leistet</w:t>
      </w:r>
    </w:p>
    <w:p w14:paraId="17A86F13" w14:textId="77777777" w:rsidR="00385373" w:rsidRPr="00423604" w:rsidRDefault="00385373" w:rsidP="00385373">
      <w:pPr>
        <w:rPr>
          <w:rFonts w:ascii="Arial" w:hAnsi="Arial" w:cs="Arial"/>
        </w:rPr>
      </w:pPr>
      <w:r w:rsidRPr="00423604">
        <w:rPr>
          <w:rFonts w:ascii="Arial" w:hAnsi="Arial" w:cs="Arial"/>
          <w:b/>
          <w:bCs/>
        </w:rPr>
        <w:t xml:space="preserve">31 % </w:t>
      </w:r>
      <w:r w:rsidRPr="00423604">
        <w:rPr>
          <w:rFonts w:ascii="Arial" w:hAnsi="Arial" w:cs="Arial"/>
        </w:rPr>
        <w:t xml:space="preserve">der pflegenden Angehörigen sind erwerbstätig, </w:t>
      </w:r>
      <w:r w:rsidRPr="00423604">
        <w:rPr>
          <w:rFonts w:ascii="Arial" w:hAnsi="Arial" w:cs="Arial"/>
          <w:b/>
          <w:bCs/>
        </w:rPr>
        <w:t>16 %</w:t>
      </w:r>
      <w:r w:rsidRPr="00423604">
        <w:rPr>
          <w:rFonts w:ascii="Arial" w:hAnsi="Arial" w:cs="Arial"/>
        </w:rPr>
        <w:t xml:space="preserve"> in Vollzeit, 15 % in Teilzeit.</w:t>
      </w:r>
    </w:p>
    <w:p w14:paraId="28F0AC3E" w14:textId="77777777" w:rsidR="000F668C" w:rsidRPr="00423604" w:rsidRDefault="000F668C" w:rsidP="00385373">
      <w:pPr>
        <w:rPr>
          <w:rFonts w:ascii="Arial" w:hAnsi="Arial" w:cs="Arial"/>
        </w:rPr>
      </w:pPr>
    </w:p>
    <w:sectPr w:rsidR="000F668C" w:rsidRPr="00423604">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AAA8" w14:textId="77777777" w:rsidR="00182864" w:rsidRDefault="00182864" w:rsidP="001414A1">
      <w:pPr>
        <w:spacing w:after="0" w:line="240" w:lineRule="auto"/>
      </w:pPr>
      <w:r>
        <w:separator/>
      </w:r>
    </w:p>
  </w:endnote>
  <w:endnote w:type="continuationSeparator" w:id="0">
    <w:p w14:paraId="0DD77E39" w14:textId="77777777" w:rsidR="00182864" w:rsidRDefault="00182864" w:rsidP="00141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C570" w14:textId="42838614" w:rsidR="007667D1" w:rsidRPr="00423604" w:rsidRDefault="0076742D">
    <w:pPr>
      <w:pStyle w:val="Fuzeile"/>
      <w:rPr>
        <w:rFonts w:ascii="Arial" w:hAnsi="Arial" w:cs="Arial"/>
      </w:rPr>
    </w:pPr>
    <w:sdt>
      <w:sdtPr>
        <w:rPr>
          <w:rFonts w:ascii="Arial" w:hAnsi="Arial" w:cs="Arial"/>
        </w:rPr>
        <w:id w:val="-322038102"/>
        <w:docPartObj>
          <w:docPartGallery w:val="Page Numbers (Bottom of Page)"/>
          <w:docPartUnique/>
        </w:docPartObj>
      </w:sdtPr>
      <w:sdtContent>
        <w:r w:rsidRPr="00423604">
          <w:rPr>
            <w:rFonts w:ascii="Arial" w:hAnsi="Arial" w:cs="Arial"/>
            <w:sz w:val="20"/>
            <w:szCs w:val="20"/>
          </w:rPr>
          <w:t>Alles Clara - Gemeinnützige GmbH Gesellschaft zur Entlastung pflegender Angehöriger</w:t>
        </w:r>
        <w:r w:rsidRPr="00423604">
          <w:rPr>
            <w:rFonts w:ascii="Arial" w:hAnsi="Arial" w:cs="Arial"/>
          </w:rPr>
          <w:t xml:space="preserve"> </w:t>
        </w:r>
      </w:sdtContent>
    </w:sdt>
    <w:r w:rsidR="007667D1" w:rsidRPr="00423604">
      <w:rPr>
        <w:rFonts w:ascii="Arial" w:hAnsi="Arial" w:cs="Arial"/>
        <w:sz w:val="20"/>
        <w:szCs w:val="20"/>
        <w:lang w:val="de-DE"/>
      </w:rPr>
      <w:t xml:space="preserve">Seite </w:t>
    </w:r>
    <w:r w:rsidR="007667D1" w:rsidRPr="00423604">
      <w:rPr>
        <w:rFonts w:ascii="Arial" w:hAnsi="Arial" w:cs="Arial"/>
        <w:sz w:val="20"/>
        <w:szCs w:val="20"/>
      </w:rPr>
      <w:fldChar w:fldCharType="begin"/>
    </w:r>
    <w:r w:rsidR="007667D1" w:rsidRPr="00423604">
      <w:rPr>
        <w:rFonts w:ascii="Arial" w:hAnsi="Arial" w:cs="Arial"/>
        <w:sz w:val="20"/>
        <w:szCs w:val="20"/>
      </w:rPr>
      <w:instrText>PAGE  \* Arabic  \* MERGEFORMAT</w:instrText>
    </w:r>
    <w:r w:rsidR="007667D1" w:rsidRPr="00423604">
      <w:rPr>
        <w:rFonts w:ascii="Arial" w:hAnsi="Arial" w:cs="Arial"/>
        <w:sz w:val="20"/>
        <w:szCs w:val="20"/>
      </w:rPr>
      <w:fldChar w:fldCharType="separate"/>
    </w:r>
    <w:r w:rsidR="007667D1" w:rsidRPr="00423604">
      <w:rPr>
        <w:rFonts w:ascii="Arial" w:hAnsi="Arial" w:cs="Arial"/>
        <w:sz w:val="20"/>
        <w:szCs w:val="20"/>
        <w:lang w:val="de-DE"/>
      </w:rPr>
      <w:t>1</w:t>
    </w:r>
    <w:r w:rsidR="007667D1" w:rsidRPr="00423604">
      <w:rPr>
        <w:rFonts w:ascii="Arial" w:hAnsi="Arial" w:cs="Arial"/>
        <w:sz w:val="20"/>
        <w:szCs w:val="20"/>
      </w:rPr>
      <w:fldChar w:fldCharType="end"/>
    </w:r>
    <w:r w:rsidR="007667D1" w:rsidRPr="00423604">
      <w:rPr>
        <w:rFonts w:ascii="Arial" w:hAnsi="Arial" w:cs="Arial"/>
        <w:sz w:val="20"/>
        <w:szCs w:val="20"/>
        <w:lang w:val="de-DE"/>
      </w:rPr>
      <w:t xml:space="preserve"> von </w:t>
    </w:r>
    <w:r w:rsidR="007667D1" w:rsidRPr="00423604">
      <w:rPr>
        <w:rFonts w:ascii="Arial" w:hAnsi="Arial" w:cs="Arial"/>
        <w:sz w:val="20"/>
        <w:szCs w:val="20"/>
      </w:rPr>
      <w:fldChar w:fldCharType="begin"/>
    </w:r>
    <w:r w:rsidR="007667D1" w:rsidRPr="00423604">
      <w:rPr>
        <w:rFonts w:ascii="Arial" w:hAnsi="Arial" w:cs="Arial"/>
        <w:sz w:val="20"/>
        <w:szCs w:val="20"/>
      </w:rPr>
      <w:instrText>NUMPAGES  \* Arabic  \* MERGEFORMAT</w:instrText>
    </w:r>
    <w:r w:rsidR="007667D1" w:rsidRPr="00423604">
      <w:rPr>
        <w:rFonts w:ascii="Arial" w:hAnsi="Arial" w:cs="Arial"/>
        <w:sz w:val="20"/>
        <w:szCs w:val="20"/>
      </w:rPr>
      <w:fldChar w:fldCharType="separate"/>
    </w:r>
    <w:r w:rsidR="007667D1" w:rsidRPr="00423604">
      <w:rPr>
        <w:rFonts w:ascii="Arial" w:hAnsi="Arial" w:cs="Arial"/>
        <w:sz w:val="20"/>
        <w:szCs w:val="20"/>
        <w:lang w:val="de-DE"/>
      </w:rPr>
      <w:t>2</w:t>
    </w:r>
    <w:r w:rsidR="007667D1" w:rsidRPr="0042360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6BFFD" w14:textId="77777777" w:rsidR="00182864" w:rsidRDefault="00182864" w:rsidP="001414A1">
      <w:pPr>
        <w:spacing w:after="0" w:line="240" w:lineRule="auto"/>
      </w:pPr>
      <w:r>
        <w:separator/>
      </w:r>
    </w:p>
  </w:footnote>
  <w:footnote w:type="continuationSeparator" w:id="0">
    <w:p w14:paraId="4B4CC5C1" w14:textId="77777777" w:rsidR="00182864" w:rsidRDefault="00182864" w:rsidP="00141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ECE5" w14:textId="1BDD9D1A" w:rsidR="007667D1" w:rsidRDefault="003D5EB7">
    <w:pPr>
      <w:pStyle w:val="Kopfzeile"/>
    </w:pPr>
    <w:r>
      <w:rPr>
        <w:noProof/>
      </w:rPr>
      <w:drawing>
        <wp:anchor distT="0" distB="0" distL="114300" distR="114300" simplePos="0" relativeHeight="251659264" behindDoc="0" locked="0" layoutInCell="1" allowOverlap="1" wp14:anchorId="1FE0B3C2" wp14:editId="681729F4">
          <wp:simplePos x="0" y="0"/>
          <wp:positionH relativeFrom="column">
            <wp:posOffset>4638675</wp:posOffset>
          </wp:positionH>
          <wp:positionV relativeFrom="paragraph">
            <wp:posOffset>-210185</wp:posOffset>
          </wp:positionV>
          <wp:extent cx="1153160" cy="502920"/>
          <wp:effectExtent l="0" t="0" r="2540" b="5080"/>
          <wp:wrapNone/>
          <wp:docPr id="1929060716" name="Picture 192906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60716" name="Picture 1929060716"/>
                  <pic:cNvPicPr/>
                </pic:nvPicPr>
                <pic:blipFill>
                  <a:blip r:embed="rId1">
                    <a:extLst>
                      <a:ext uri="{28A0092B-C50C-407E-A947-70E740481C1C}">
                        <a14:useLocalDpi xmlns:a14="http://schemas.microsoft.com/office/drawing/2010/main" val="0"/>
                      </a:ext>
                    </a:extLst>
                  </a:blip>
                  <a:stretch>
                    <a:fillRect/>
                  </a:stretch>
                </pic:blipFill>
                <pic:spPr>
                  <a:xfrm>
                    <a:off x="0" y="0"/>
                    <a:ext cx="1153160" cy="502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1E"/>
    <w:rsid w:val="00004BBE"/>
    <w:rsid w:val="00016F26"/>
    <w:rsid w:val="00022306"/>
    <w:rsid w:val="00025139"/>
    <w:rsid w:val="00037E98"/>
    <w:rsid w:val="00045E1B"/>
    <w:rsid w:val="000503FA"/>
    <w:rsid w:val="000613CA"/>
    <w:rsid w:val="00066120"/>
    <w:rsid w:val="00071FDA"/>
    <w:rsid w:val="000843DD"/>
    <w:rsid w:val="000A3D3A"/>
    <w:rsid w:val="000A3F2F"/>
    <w:rsid w:val="000A4978"/>
    <w:rsid w:val="000A4E6E"/>
    <w:rsid w:val="000C2AFD"/>
    <w:rsid w:val="000E72E2"/>
    <w:rsid w:val="000F668C"/>
    <w:rsid w:val="00101845"/>
    <w:rsid w:val="00102D69"/>
    <w:rsid w:val="0010345C"/>
    <w:rsid w:val="0012087C"/>
    <w:rsid w:val="00127030"/>
    <w:rsid w:val="001406F3"/>
    <w:rsid w:val="001414A1"/>
    <w:rsid w:val="001515CE"/>
    <w:rsid w:val="00151A6C"/>
    <w:rsid w:val="001523AF"/>
    <w:rsid w:val="001805BD"/>
    <w:rsid w:val="00182864"/>
    <w:rsid w:val="0019085D"/>
    <w:rsid w:val="001A02DE"/>
    <w:rsid w:val="001D23BD"/>
    <w:rsid w:val="001E1366"/>
    <w:rsid w:val="001F7F18"/>
    <w:rsid w:val="002048EF"/>
    <w:rsid w:val="00205411"/>
    <w:rsid w:val="00223452"/>
    <w:rsid w:val="00224ACB"/>
    <w:rsid w:val="002450B1"/>
    <w:rsid w:val="002516D7"/>
    <w:rsid w:val="00261231"/>
    <w:rsid w:val="00261498"/>
    <w:rsid w:val="0027002A"/>
    <w:rsid w:val="002730AD"/>
    <w:rsid w:val="00276BBA"/>
    <w:rsid w:val="00284F61"/>
    <w:rsid w:val="002C0721"/>
    <w:rsid w:val="002C4096"/>
    <w:rsid w:val="00303026"/>
    <w:rsid w:val="003105EA"/>
    <w:rsid w:val="00333C86"/>
    <w:rsid w:val="003361BD"/>
    <w:rsid w:val="00345BEB"/>
    <w:rsid w:val="003570E2"/>
    <w:rsid w:val="003714ED"/>
    <w:rsid w:val="00385373"/>
    <w:rsid w:val="003910D3"/>
    <w:rsid w:val="003A2DCA"/>
    <w:rsid w:val="003C54DB"/>
    <w:rsid w:val="003D0B87"/>
    <w:rsid w:val="003D3E31"/>
    <w:rsid w:val="003D430F"/>
    <w:rsid w:val="003D5EB7"/>
    <w:rsid w:val="003D6A5F"/>
    <w:rsid w:val="003E3F9F"/>
    <w:rsid w:val="00404C56"/>
    <w:rsid w:val="00404E2F"/>
    <w:rsid w:val="00411DFA"/>
    <w:rsid w:val="00415FA8"/>
    <w:rsid w:val="004175A3"/>
    <w:rsid w:val="00423604"/>
    <w:rsid w:val="004435B0"/>
    <w:rsid w:val="004442C3"/>
    <w:rsid w:val="0045589E"/>
    <w:rsid w:val="00465C71"/>
    <w:rsid w:val="0047460A"/>
    <w:rsid w:val="00490449"/>
    <w:rsid w:val="004A62F6"/>
    <w:rsid w:val="004B48E8"/>
    <w:rsid w:val="004D37BA"/>
    <w:rsid w:val="004F3556"/>
    <w:rsid w:val="004F4726"/>
    <w:rsid w:val="005127CA"/>
    <w:rsid w:val="005223B4"/>
    <w:rsid w:val="00534B32"/>
    <w:rsid w:val="00535933"/>
    <w:rsid w:val="00571B2D"/>
    <w:rsid w:val="00572FEC"/>
    <w:rsid w:val="0059095E"/>
    <w:rsid w:val="005C3D7F"/>
    <w:rsid w:val="005E44F6"/>
    <w:rsid w:val="005E51A4"/>
    <w:rsid w:val="005E614A"/>
    <w:rsid w:val="005F6263"/>
    <w:rsid w:val="00603257"/>
    <w:rsid w:val="00606993"/>
    <w:rsid w:val="00626241"/>
    <w:rsid w:val="006431B3"/>
    <w:rsid w:val="00647FB4"/>
    <w:rsid w:val="00651455"/>
    <w:rsid w:val="006828D0"/>
    <w:rsid w:val="00692405"/>
    <w:rsid w:val="006A05FF"/>
    <w:rsid w:val="006C54B5"/>
    <w:rsid w:val="006D4B2D"/>
    <w:rsid w:val="006E2BC2"/>
    <w:rsid w:val="007024C6"/>
    <w:rsid w:val="00702C6B"/>
    <w:rsid w:val="00707F83"/>
    <w:rsid w:val="00725B99"/>
    <w:rsid w:val="00727A9B"/>
    <w:rsid w:val="00743267"/>
    <w:rsid w:val="00752EF7"/>
    <w:rsid w:val="00753886"/>
    <w:rsid w:val="0076286C"/>
    <w:rsid w:val="007667D1"/>
    <w:rsid w:val="0076742D"/>
    <w:rsid w:val="007A30ED"/>
    <w:rsid w:val="007B2C1F"/>
    <w:rsid w:val="007E1634"/>
    <w:rsid w:val="007F23D0"/>
    <w:rsid w:val="00806E8E"/>
    <w:rsid w:val="008278E1"/>
    <w:rsid w:val="0083455F"/>
    <w:rsid w:val="00845171"/>
    <w:rsid w:val="00862544"/>
    <w:rsid w:val="008904B4"/>
    <w:rsid w:val="008949B5"/>
    <w:rsid w:val="008976CF"/>
    <w:rsid w:val="008B5DD2"/>
    <w:rsid w:val="008C33A0"/>
    <w:rsid w:val="008D07DD"/>
    <w:rsid w:val="008D1AA4"/>
    <w:rsid w:val="008D23ED"/>
    <w:rsid w:val="008D528E"/>
    <w:rsid w:val="008E08DA"/>
    <w:rsid w:val="008F1F93"/>
    <w:rsid w:val="00902493"/>
    <w:rsid w:val="0090763B"/>
    <w:rsid w:val="00920A3E"/>
    <w:rsid w:val="00935095"/>
    <w:rsid w:val="009362C3"/>
    <w:rsid w:val="00955396"/>
    <w:rsid w:val="009667BD"/>
    <w:rsid w:val="009720B8"/>
    <w:rsid w:val="00980EAF"/>
    <w:rsid w:val="00981E2A"/>
    <w:rsid w:val="009A2D71"/>
    <w:rsid w:val="009A5355"/>
    <w:rsid w:val="009A6A96"/>
    <w:rsid w:val="00A22929"/>
    <w:rsid w:val="00A23220"/>
    <w:rsid w:val="00A26C5B"/>
    <w:rsid w:val="00A4201E"/>
    <w:rsid w:val="00A51846"/>
    <w:rsid w:val="00A73F9A"/>
    <w:rsid w:val="00A77596"/>
    <w:rsid w:val="00A85F6F"/>
    <w:rsid w:val="00A9632A"/>
    <w:rsid w:val="00A96A2A"/>
    <w:rsid w:val="00AA0FAB"/>
    <w:rsid w:val="00AA45ED"/>
    <w:rsid w:val="00AA6D35"/>
    <w:rsid w:val="00AC24C5"/>
    <w:rsid w:val="00AD141E"/>
    <w:rsid w:val="00AD2E8C"/>
    <w:rsid w:val="00AD54FB"/>
    <w:rsid w:val="00AE163C"/>
    <w:rsid w:val="00AE34E9"/>
    <w:rsid w:val="00AE4B92"/>
    <w:rsid w:val="00AE5BF0"/>
    <w:rsid w:val="00B34BFD"/>
    <w:rsid w:val="00B42D19"/>
    <w:rsid w:val="00B61F69"/>
    <w:rsid w:val="00B779DA"/>
    <w:rsid w:val="00B802BD"/>
    <w:rsid w:val="00B81C2F"/>
    <w:rsid w:val="00B93EA7"/>
    <w:rsid w:val="00BA54D9"/>
    <w:rsid w:val="00BA6EC9"/>
    <w:rsid w:val="00BC1056"/>
    <w:rsid w:val="00BC159F"/>
    <w:rsid w:val="00BE4762"/>
    <w:rsid w:val="00C02FC6"/>
    <w:rsid w:val="00C1408C"/>
    <w:rsid w:val="00C1435E"/>
    <w:rsid w:val="00C1657E"/>
    <w:rsid w:val="00C2714C"/>
    <w:rsid w:val="00C3128E"/>
    <w:rsid w:val="00C317B7"/>
    <w:rsid w:val="00C3478F"/>
    <w:rsid w:val="00C376CB"/>
    <w:rsid w:val="00C44918"/>
    <w:rsid w:val="00C74DA9"/>
    <w:rsid w:val="00C82A39"/>
    <w:rsid w:val="00C87373"/>
    <w:rsid w:val="00CA48BD"/>
    <w:rsid w:val="00CA7A02"/>
    <w:rsid w:val="00CB2CE8"/>
    <w:rsid w:val="00CB7AA7"/>
    <w:rsid w:val="00CC770D"/>
    <w:rsid w:val="00CD23C1"/>
    <w:rsid w:val="00CD5A76"/>
    <w:rsid w:val="00CE0F15"/>
    <w:rsid w:val="00CE3600"/>
    <w:rsid w:val="00CE65B5"/>
    <w:rsid w:val="00CF3327"/>
    <w:rsid w:val="00CF550B"/>
    <w:rsid w:val="00D0544B"/>
    <w:rsid w:val="00D12173"/>
    <w:rsid w:val="00D15B81"/>
    <w:rsid w:val="00D21062"/>
    <w:rsid w:val="00D32660"/>
    <w:rsid w:val="00D442BD"/>
    <w:rsid w:val="00D57E12"/>
    <w:rsid w:val="00D63FBB"/>
    <w:rsid w:val="00D66353"/>
    <w:rsid w:val="00D67D1B"/>
    <w:rsid w:val="00D7478A"/>
    <w:rsid w:val="00DE3E53"/>
    <w:rsid w:val="00DE7F24"/>
    <w:rsid w:val="00DF20A8"/>
    <w:rsid w:val="00DF2592"/>
    <w:rsid w:val="00E1381B"/>
    <w:rsid w:val="00E229BE"/>
    <w:rsid w:val="00E27110"/>
    <w:rsid w:val="00E30881"/>
    <w:rsid w:val="00E40FB6"/>
    <w:rsid w:val="00E515F9"/>
    <w:rsid w:val="00E556AC"/>
    <w:rsid w:val="00E7747C"/>
    <w:rsid w:val="00E9237F"/>
    <w:rsid w:val="00E949D4"/>
    <w:rsid w:val="00EC11E2"/>
    <w:rsid w:val="00EC3C51"/>
    <w:rsid w:val="00EC5CAF"/>
    <w:rsid w:val="00ED7F00"/>
    <w:rsid w:val="00EF3FA8"/>
    <w:rsid w:val="00F2718A"/>
    <w:rsid w:val="00F34113"/>
    <w:rsid w:val="00F37375"/>
    <w:rsid w:val="00F425B1"/>
    <w:rsid w:val="00F501E4"/>
    <w:rsid w:val="00F55A29"/>
    <w:rsid w:val="00F61145"/>
    <w:rsid w:val="00F754B6"/>
    <w:rsid w:val="00F80564"/>
    <w:rsid w:val="00F90A16"/>
    <w:rsid w:val="00FB631F"/>
    <w:rsid w:val="00FB6FEB"/>
    <w:rsid w:val="00FC03E4"/>
    <w:rsid w:val="00FE0729"/>
    <w:rsid w:val="00FE20C0"/>
    <w:rsid w:val="00FE39CF"/>
    <w:rsid w:val="00FF35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41260"/>
  <w15:chartTrackingRefBased/>
  <w15:docId w15:val="{C12CF06B-4C60-4EA6-9A1F-D9CD604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7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67D1"/>
  </w:style>
  <w:style w:type="paragraph" w:styleId="Fuzeile">
    <w:name w:val="footer"/>
    <w:basedOn w:val="Standard"/>
    <w:link w:val="FuzeileZchn"/>
    <w:uiPriority w:val="99"/>
    <w:unhideWhenUsed/>
    <w:rsid w:val="007667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67D1"/>
  </w:style>
  <w:style w:type="character" w:styleId="Hyperlink">
    <w:name w:val="Hyperlink"/>
    <w:basedOn w:val="Absatz-Standardschriftart"/>
    <w:uiPriority w:val="99"/>
    <w:unhideWhenUsed/>
    <w:rsid w:val="000F668C"/>
    <w:rPr>
      <w:color w:val="0563C1" w:themeColor="hyperlink"/>
      <w:u w:val="single"/>
    </w:rPr>
  </w:style>
  <w:style w:type="character" w:styleId="NichtaufgelsteErwhnung">
    <w:name w:val="Unresolved Mention"/>
    <w:basedOn w:val="Absatz-Standardschriftart"/>
    <w:uiPriority w:val="99"/>
    <w:semiHidden/>
    <w:unhideWhenUsed/>
    <w:rsid w:val="000F6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bdH2Uz-bpE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lles-clara.a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7E459F3B6E754EB7E30BCAE819E481" ma:contentTypeVersion="16" ma:contentTypeDescription="Ein neues Dokument erstellen." ma:contentTypeScope="" ma:versionID="0b25b4281654edfb749fa644d884fc36">
  <xsd:schema xmlns:xsd="http://www.w3.org/2001/XMLSchema" xmlns:xs="http://www.w3.org/2001/XMLSchema" xmlns:p="http://schemas.microsoft.com/office/2006/metadata/properties" xmlns:ns2="9a921e6a-a6cb-4be8-aeba-9b03f970cc34" xmlns:ns3="46f08e11-9cf0-4cc7-bca5-56a8c95aee48" targetNamespace="http://schemas.microsoft.com/office/2006/metadata/properties" ma:root="true" ma:fieldsID="d4d0b4efad89cc05229a127faa1ab695" ns2:_="" ns3:_="">
    <xsd:import namespace="9a921e6a-a6cb-4be8-aeba-9b03f970cc34"/>
    <xsd:import namespace="46f08e11-9cf0-4cc7-bca5-56a8c95aee4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21e6a-a6cb-4be8-aeba-9b03f970cc3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08e11-9cf0-4cc7-bca5-56a8c95aee4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2240fd7-002a-445f-b987-f5450d503cd4}" ma:internalName="TaxCatchAll" ma:showField="CatchAllData" ma:web="46f08e11-9cf0-4cc7-bca5-56a8c95aee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6f08e11-9cf0-4cc7-bca5-56a8c95aee48" xsi:nil="true"/>
    <lcf76f155ced4ddcb4097134ff3c332f xmlns="9a921e6a-a6cb-4be8-aeba-9b03f970cc3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19E4B-E160-412B-9A06-B3EA74EAA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21e6a-a6cb-4be8-aeba-9b03f970cc34"/>
    <ds:schemaRef ds:uri="46f08e11-9cf0-4cc7-bca5-56a8c95ae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771B9-40D4-4083-B664-9311CB773407}">
  <ds:schemaRefs>
    <ds:schemaRef ds:uri="http://schemas.microsoft.com/office/2006/metadata/properties"/>
    <ds:schemaRef ds:uri="http://schemas.microsoft.com/office/infopath/2007/PartnerControls"/>
    <ds:schemaRef ds:uri="46f08e11-9cf0-4cc7-bca5-56a8c95aee48"/>
    <ds:schemaRef ds:uri="9a921e6a-a6cb-4be8-aeba-9b03f970cc34"/>
  </ds:schemaRefs>
</ds:datastoreItem>
</file>

<file path=customXml/itemProps3.xml><?xml version="1.0" encoding="utf-8"?>
<ds:datastoreItem xmlns:ds="http://schemas.openxmlformats.org/officeDocument/2006/customXml" ds:itemID="{B3A58160-BAE8-4811-967C-E5E107986C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1437</Words>
  <Characters>8883</Characters>
  <Application>Microsoft Office Word</Application>
  <DocSecurity>0</DocSecurity>
  <Lines>141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Schnellschrift</dc:creator>
  <cp:keywords/>
  <dc:description/>
  <cp:lastModifiedBy>Reitmeier Tina 2668 2NXT</cp:lastModifiedBy>
  <cp:revision>14</cp:revision>
  <cp:lastPrinted>2023-04-27T18:58:00Z</cp:lastPrinted>
  <dcterms:created xsi:type="dcterms:W3CDTF">2023-04-27T18:12:00Z</dcterms:created>
  <dcterms:modified xsi:type="dcterms:W3CDTF">2026-05-27T12:47:00Z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2023-04-24T07:42:24Z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53d7ff5e-2622-4e23-ae0b-ba6819bd65f1</vt:lpwstr>
  </property>
  <property fmtid="{D5CDD505-2E9C-101B-9397-08002B2CF9AE}" pid="8" name="MSIP_Label_38939b85-7e40-4a1d-91e1-0e84c3b219d7_ContentBits">
    <vt:lpwstr>0</vt:lpwstr>
  </property>
  <property fmtid="{D5CDD505-2E9C-101B-9397-08002B2CF9AE}" pid="9" name="ContentTypeId">
    <vt:lpwstr>0x010100367E459F3B6E754EB7E30BCAE819E481</vt:lpwstr>
  </property>
  <property fmtid="{D5CDD505-2E9C-101B-9397-08002B2CF9AE}" pid="10" name="MediaServiceImageTags">
    <vt:lpwstr/>
  </property>
</Properties>
</file>